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7E9" w:rsidRDefault="006C37E9" w:rsidP="006C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bookmarkStart w:id="0" w:name="_Toc336529318"/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6C37E9" w:rsidRDefault="006C37E9" w:rsidP="006C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Иркутской области</w:t>
      </w:r>
    </w:p>
    <w:p w:rsidR="006C37E9" w:rsidRDefault="006C37E9" w:rsidP="006C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"Тайшетский промышленно-технологический техникум"</w:t>
      </w:r>
    </w:p>
    <w:p w:rsidR="006C37E9" w:rsidRDefault="006C37E9" w:rsidP="006C37E9">
      <w:pPr>
        <w:tabs>
          <w:tab w:val="left" w:pos="5621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37E9" w:rsidRPr="00BA52B0" w:rsidRDefault="006C37E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3090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309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309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выполнению самостоятельных работ</w:t>
      </w: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309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B30903" w:rsidRPr="00B30903" w:rsidRDefault="00B30903" w:rsidP="00B30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Математика: алгебра и  начала математического анализа; геометрия</w:t>
      </w:r>
    </w:p>
    <w:p w:rsidR="00B30903" w:rsidRPr="00B30903" w:rsidRDefault="00B30903" w:rsidP="00B30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9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</w:t>
      </w:r>
      <w:bookmarkStart w:id="1" w:name="_GoBack"/>
      <w:bookmarkEnd w:id="1"/>
      <w:r w:rsidRPr="00B3090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(ОП)</w:t>
      </w: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0903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B30903" w:rsidRPr="00B30903" w:rsidRDefault="00B30903" w:rsidP="00B309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30903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C37E9" w:rsidRPr="00BA52B0" w:rsidRDefault="006C37E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7F99" w:rsidRPr="00BA52B0" w:rsidRDefault="00BA7F9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6C37E9" w:rsidRDefault="006C37E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37E9" w:rsidRDefault="006C37E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37E9" w:rsidRPr="00BA52B0" w:rsidRDefault="006C37E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30903" w:rsidRPr="00B30903" w:rsidRDefault="00C47BBF" w:rsidP="00B309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FC01DC">
        <w:rPr>
          <w:rFonts w:ascii="Times New Roman" w:hAnsi="Times New Roman" w:cs="Times New Roman"/>
          <w:bCs/>
          <w:sz w:val="28"/>
          <w:szCs w:val="28"/>
        </w:rPr>
        <w:lastRenderedPageBreak/>
        <w:t>Методические указания  по выполнению самостоятельной работы к учебной ди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 xml:space="preserve">сциплине </w:t>
      </w:r>
      <w:r w:rsidR="00803CB1">
        <w:rPr>
          <w:rFonts w:ascii="Times New Roman" w:hAnsi="Times New Roman" w:cs="Times New Roman"/>
          <w:bCs/>
          <w:sz w:val="28"/>
          <w:szCs w:val="28"/>
        </w:rPr>
        <w:t>«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>Математика</w:t>
      </w:r>
      <w:r w:rsidR="00CD2A95" w:rsidRPr="00FC01DC">
        <w:rPr>
          <w:rFonts w:ascii="Times New Roman" w:hAnsi="Times New Roman" w:cs="Times New Roman"/>
          <w:bCs/>
          <w:sz w:val="28"/>
          <w:szCs w:val="28"/>
        </w:rPr>
        <w:t>: алгебра и начала математического анализа; геометрия</w:t>
      </w:r>
      <w:r w:rsidR="00803CB1">
        <w:rPr>
          <w:rFonts w:ascii="Times New Roman" w:hAnsi="Times New Roman" w:cs="Times New Roman"/>
          <w:bCs/>
          <w:sz w:val="28"/>
          <w:szCs w:val="28"/>
        </w:rPr>
        <w:t>»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0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01DC">
        <w:rPr>
          <w:rFonts w:ascii="Times New Roman" w:hAnsi="Times New Roman" w:cs="Times New Roman"/>
          <w:sz w:val="28"/>
          <w:szCs w:val="28"/>
        </w:rPr>
        <w:t>разработаны на основе Федерального государственног</w:t>
      </w:r>
      <w:r w:rsidR="00A05089" w:rsidRPr="00FC01DC">
        <w:rPr>
          <w:rFonts w:ascii="Times New Roman" w:hAnsi="Times New Roman" w:cs="Times New Roman"/>
          <w:sz w:val="28"/>
          <w:szCs w:val="28"/>
        </w:rPr>
        <w:t xml:space="preserve">о образовательного стандарта </w:t>
      </w:r>
      <w:r w:rsidR="0053621E" w:rsidRPr="00FC01DC">
        <w:rPr>
          <w:rFonts w:ascii="Times New Roman" w:hAnsi="Times New Roman" w:cs="Times New Roman"/>
          <w:sz w:val="28"/>
          <w:szCs w:val="28"/>
        </w:rPr>
        <w:t>среднего общего образования и программы по учебной дисциплине «Математика</w:t>
      </w:r>
      <w:r w:rsidR="00840D4D">
        <w:rPr>
          <w:rFonts w:ascii="Times New Roman" w:hAnsi="Times New Roman" w:cs="Times New Roman"/>
          <w:sz w:val="28"/>
          <w:szCs w:val="28"/>
        </w:rPr>
        <w:t>: алгебра и начала математического анализа; геометрия</w:t>
      </w:r>
      <w:r w:rsidR="0053621E" w:rsidRPr="00FC01DC">
        <w:rPr>
          <w:rFonts w:ascii="Times New Roman" w:hAnsi="Times New Roman" w:cs="Times New Roman"/>
          <w:sz w:val="28"/>
          <w:szCs w:val="28"/>
        </w:rPr>
        <w:t xml:space="preserve">» </w:t>
      </w:r>
      <w:r w:rsidR="00A05089" w:rsidRPr="00FC01DC">
        <w:rPr>
          <w:rFonts w:ascii="Times New Roman" w:hAnsi="Times New Roman" w:cs="Times New Roman"/>
          <w:sz w:val="28"/>
          <w:szCs w:val="28"/>
        </w:rPr>
        <w:t>для профессий</w:t>
      </w:r>
      <w:r w:rsidR="0053621E" w:rsidRPr="00FC01DC">
        <w:rPr>
          <w:rFonts w:ascii="Times New Roman" w:hAnsi="Times New Roman" w:cs="Times New Roman"/>
          <w:sz w:val="28"/>
          <w:szCs w:val="28"/>
        </w:rPr>
        <w:t xml:space="preserve">  среднего </w:t>
      </w:r>
      <w:r w:rsidRPr="00FC01DC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  </w:t>
      </w:r>
      <w:r w:rsidR="0053621E" w:rsidRPr="00FC01DC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 технического профиля</w:t>
      </w:r>
      <w:r w:rsidR="00CD2A95" w:rsidRPr="00FC01DC">
        <w:rPr>
          <w:rFonts w:ascii="Times New Roman" w:hAnsi="Times New Roman" w:cs="Times New Roman"/>
          <w:sz w:val="28"/>
          <w:szCs w:val="28"/>
        </w:rPr>
        <w:t xml:space="preserve"> </w:t>
      </w:r>
      <w:r w:rsidR="00083717" w:rsidRPr="00083717">
        <w:rPr>
          <w:rFonts w:ascii="Times New Roman" w:hAnsi="Times New Roman" w:cs="Times New Roman"/>
          <w:sz w:val="28"/>
          <w:szCs w:val="28"/>
        </w:rPr>
        <w:t>социально-экономического профиля</w:t>
      </w:r>
      <w:r w:rsidR="00083717">
        <w:rPr>
          <w:rFonts w:ascii="Times New Roman" w:hAnsi="Times New Roman" w:cs="Times New Roman"/>
          <w:sz w:val="28"/>
          <w:szCs w:val="28"/>
        </w:rPr>
        <w:t xml:space="preserve"> </w:t>
      </w:r>
      <w:r w:rsidR="00B30903" w:rsidRPr="00B30903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A26E64" w:rsidRPr="00E635D1" w:rsidRDefault="00A26E64" w:rsidP="00B30903">
      <w:pPr>
        <w:spacing w:after="0" w:line="240" w:lineRule="auto"/>
        <w:ind w:firstLine="709"/>
        <w:jc w:val="both"/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</w:pP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FC01DC">
        <w:rPr>
          <w:rFonts w:ascii="Times New Roman" w:hAnsi="Times New Roman" w:cs="Times New Roman"/>
          <w:sz w:val="28"/>
          <w:szCs w:val="28"/>
        </w:rPr>
        <w:t xml:space="preserve"> Государственное бюджетное</w:t>
      </w:r>
      <w:r w:rsidR="00D21176" w:rsidRPr="00FC01DC">
        <w:rPr>
          <w:rFonts w:ascii="Times New Roman" w:hAnsi="Times New Roman" w:cs="Times New Roman"/>
          <w:sz w:val="28"/>
          <w:szCs w:val="28"/>
        </w:rPr>
        <w:t xml:space="preserve"> </w:t>
      </w:r>
      <w:r w:rsidR="00803CB1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D21176" w:rsidRPr="00FC01DC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Иркутской области </w:t>
      </w:r>
      <w:r w:rsidR="00FC01DC">
        <w:rPr>
          <w:rFonts w:ascii="Times New Roman" w:hAnsi="Times New Roman" w:cs="Times New Roman"/>
          <w:sz w:val="28"/>
          <w:szCs w:val="28"/>
        </w:rPr>
        <w:t>«</w:t>
      </w:r>
      <w:r w:rsidR="00D21176" w:rsidRPr="00FC01DC">
        <w:rPr>
          <w:rFonts w:ascii="Times New Roman" w:hAnsi="Times New Roman" w:cs="Times New Roman"/>
          <w:sz w:val="28"/>
          <w:szCs w:val="28"/>
        </w:rPr>
        <w:t>Тайшетский промышленно-технологический техникум</w:t>
      </w:r>
      <w:r w:rsidR="00FC01DC">
        <w:rPr>
          <w:rFonts w:ascii="Times New Roman" w:hAnsi="Times New Roman" w:cs="Times New Roman"/>
          <w:sz w:val="28"/>
          <w:szCs w:val="28"/>
        </w:rPr>
        <w:t>»</w:t>
      </w: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C7425D" w:rsidRPr="00FC01DC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1DC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CD2A95" w:rsidRPr="00FC01DC" w:rsidRDefault="00CD2A95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sz w:val="28"/>
          <w:szCs w:val="28"/>
        </w:rPr>
        <w:t>Снопкова И.В., преподаватель ГБ</w:t>
      </w:r>
      <w:r w:rsidR="00803CB1">
        <w:rPr>
          <w:rFonts w:ascii="Times New Roman" w:hAnsi="Times New Roman" w:cs="Times New Roman"/>
          <w:sz w:val="28"/>
          <w:szCs w:val="28"/>
        </w:rPr>
        <w:t>П</w:t>
      </w:r>
      <w:r w:rsidRPr="00FC01DC">
        <w:rPr>
          <w:rFonts w:ascii="Times New Roman" w:hAnsi="Times New Roman" w:cs="Times New Roman"/>
          <w:sz w:val="28"/>
          <w:szCs w:val="28"/>
        </w:rPr>
        <w:t>ОУ ИО ТПТТ</w:t>
      </w:r>
    </w:p>
    <w:p w:rsidR="00C7425D" w:rsidRPr="00FC01DC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sz w:val="28"/>
          <w:szCs w:val="28"/>
        </w:rPr>
        <w:t xml:space="preserve">Коробанько </w:t>
      </w:r>
      <w:r w:rsidR="00803CB1">
        <w:rPr>
          <w:rFonts w:ascii="Times New Roman" w:hAnsi="Times New Roman" w:cs="Times New Roman"/>
          <w:sz w:val="28"/>
          <w:szCs w:val="28"/>
        </w:rPr>
        <w:t>О.С.</w:t>
      </w:r>
      <w:r w:rsidRPr="00FC01DC">
        <w:rPr>
          <w:rFonts w:ascii="Times New Roman" w:hAnsi="Times New Roman" w:cs="Times New Roman"/>
          <w:sz w:val="28"/>
          <w:szCs w:val="28"/>
        </w:rPr>
        <w:t>, преподаватель</w:t>
      </w:r>
      <w:r w:rsidR="00CD2A95" w:rsidRPr="00FC01DC">
        <w:rPr>
          <w:rFonts w:ascii="Times New Roman" w:hAnsi="Times New Roman" w:cs="Times New Roman"/>
          <w:sz w:val="28"/>
          <w:szCs w:val="28"/>
        </w:rPr>
        <w:t xml:space="preserve"> ГБ</w:t>
      </w:r>
      <w:r w:rsidR="00803CB1">
        <w:rPr>
          <w:rFonts w:ascii="Times New Roman" w:hAnsi="Times New Roman" w:cs="Times New Roman"/>
          <w:sz w:val="28"/>
          <w:szCs w:val="28"/>
        </w:rPr>
        <w:t>П</w:t>
      </w:r>
      <w:r w:rsidR="00CD2A95" w:rsidRPr="00FC01DC">
        <w:rPr>
          <w:rFonts w:ascii="Times New Roman" w:hAnsi="Times New Roman" w:cs="Times New Roman"/>
          <w:sz w:val="28"/>
          <w:szCs w:val="28"/>
        </w:rPr>
        <w:t>ОУ ИО ТПТТ</w:t>
      </w:r>
    </w:p>
    <w:p w:rsidR="00C7425D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40D4D" w:rsidRDefault="00840D4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Pr="00DD51AE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3A48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A5803DD" wp14:editId="6D98DAD2">
            <wp:extent cx="6480810" cy="729981"/>
            <wp:effectExtent l="0" t="0" r="0" b="0"/>
            <wp:docPr id="3" name="Рисунок 3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B78" w:rsidRDefault="005B2B78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B78" w:rsidRDefault="005B2B78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4AA" w:rsidRPr="00426FCE" w:rsidRDefault="003F04AA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FCE">
        <w:rPr>
          <w:rFonts w:ascii="Times New Roman" w:hAnsi="Times New Roman" w:cs="Times New Roman"/>
          <w:b/>
          <w:sz w:val="28"/>
          <w:szCs w:val="28"/>
        </w:rPr>
        <w:t>Темы внеаудиторных самостоятельных работ</w:t>
      </w:r>
    </w:p>
    <w:tbl>
      <w:tblPr>
        <w:tblStyle w:val="a4"/>
        <w:tblpPr w:leftFromText="180" w:rightFromText="180" w:vertAnchor="text" w:tblpX="149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276"/>
        <w:gridCol w:w="1275"/>
      </w:tblGrid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  <w:r w:rsidR="00FC01DC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</w:tr>
      <w:tr w:rsidR="003F04AA" w:rsidRPr="00426FCE" w:rsidTr="00BA7F99">
        <w:tc>
          <w:tcPr>
            <w:tcW w:w="10314" w:type="dxa"/>
            <w:gridSpan w:val="4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курс – 66 часов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«Математика и я»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Развитие понятия о числе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сложных процентов в расчетах.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Число ПИ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 презентация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  Корни, степени и логарифмы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иррациональных уравнений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уравнений и неравенств.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Примеры процессов, описываемых с помощью показательной и логарифмической функций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Применение свойств логарифмов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 и неравенств.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 Прямые и плоскости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Биографии ученых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Сообщения, презентации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Параллельное проектирование. </w:t>
            </w:r>
            <w:r w:rsidRPr="00426FCE">
              <w:rPr>
                <w:rFonts w:ascii="Times New Roman" w:hAnsi="Times New Roman" w:cs="Times New Roman"/>
                <w:iCs/>
                <w:sz w:val="24"/>
                <w:szCs w:val="24"/>
              </w:rPr>
              <w:t>Площадь ортогональной проекции.</w:t>
            </w: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 Евклида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трех перпендикулярах»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  Комбинаторика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комбинаторики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задач.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 Координаты и векторы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Прямоугольная (декартова) система координат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rPr>
                <w:lang w:eastAsia="en-US"/>
              </w:rPr>
            </w:pPr>
            <w:r w:rsidRPr="00426FCE">
              <w:rPr>
                <w:lang w:eastAsia="en-US"/>
              </w:rPr>
              <w:t xml:space="preserve">Векторное задание прямых и плоскостей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«Действия над векторами»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 Основы тригонометрии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графиков  тригонометрических функций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в моей профессии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10314" w:type="dxa"/>
            <w:gridSpan w:val="4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2 курс – 76 часов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Тема 6.  Основы тригонометрии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типы тригонометрических уравнений и неравенств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 Функции и  графики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функции. Построение графиков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Обратные тригонометрические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понятия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Непрерывность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  Многогранники и круглые тела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моделей многогранников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задание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и полуправильные многогранники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«Многогранники и их поверхности»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«Тела вращения и их поверхности»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 Начала математического анализа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История дифференциального исчисления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«Геометрический смысл производной»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«Применение производной к исследованию функции».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426FCE">
              <w:rPr>
                <w:b w:val="0"/>
                <w:szCs w:val="24"/>
              </w:rPr>
              <w:t xml:space="preserve">Понятие дифференциала и его приложения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426FCE">
              <w:rPr>
                <w:szCs w:val="24"/>
              </w:rPr>
              <w:t xml:space="preserve">Тема 10.  Интеграл и его применение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площади криволинейной трапеции с помощью интеграла </w:t>
            </w:r>
          </w:p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Из истории интегрального исчисления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Интеграл и его приложения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  Элементы теории вероятностей и  математической  статистики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jc w:val="both"/>
            </w:pPr>
            <w:r w:rsidRPr="00426FCE">
              <w:t xml:space="preserve">Схемы Бернулли повторных испытаний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  <w:r w:rsidRPr="00426FCE">
              <w:rPr>
                <w:bCs/>
              </w:rPr>
              <w:t>Средние значения и их применение в статистике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Тема 12.  Уравнения и неравенства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решение уравнений и неравенств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Уравнения  и неравенства с параметром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 уравнений.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:rsidR="00840D4D" w:rsidRDefault="00840D4D" w:rsidP="001C7280">
      <w:pPr>
        <w:spacing w:after="0" w:line="240" w:lineRule="auto"/>
      </w:pPr>
    </w:p>
    <w:p w:rsidR="00840D4D" w:rsidRDefault="00840D4D" w:rsidP="001C7280">
      <w:pPr>
        <w:spacing w:after="0" w:line="240" w:lineRule="auto"/>
      </w:pPr>
    </w:p>
    <w:bookmarkEnd w:id="0"/>
    <w:p w:rsidR="00C44D97" w:rsidRDefault="00C44D97" w:rsidP="001C7280">
      <w:pPr>
        <w:spacing w:after="0" w:line="240" w:lineRule="auto"/>
        <w:jc w:val="center"/>
        <w:rPr>
          <w:rFonts w:ascii="Times New Roman" w:eastAsia="Adobe Fangsong Std R" w:hAnsi="Times New Roman" w:cs="Times New Roman"/>
          <w:b/>
          <w:sz w:val="24"/>
          <w:szCs w:val="24"/>
        </w:rPr>
      </w:pPr>
      <w:r w:rsidRPr="004D353D">
        <w:rPr>
          <w:rFonts w:ascii="Times New Roman" w:eastAsia="Adobe Fangsong Std R" w:hAnsi="Times New Roman" w:cs="Times New Roman"/>
          <w:b/>
          <w:sz w:val="24"/>
          <w:szCs w:val="24"/>
        </w:rPr>
        <w:t xml:space="preserve">Указания к выполнению </w:t>
      </w:r>
      <w:r w:rsidR="00B54843">
        <w:rPr>
          <w:rFonts w:ascii="Times New Roman" w:eastAsia="Adobe Fangsong Std R" w:hAnsi="Times New Roman" w:cs="Times New Roman"/>
          <w:b/>
          <w:sz w:val="24"/>
          <w:szCs w:val="24"/>
        </w:rPr>
        <w:t>внеаудиторной самостоятельной работы</w:t>
      </w:r>
    </w:p>
    <w:p w:rsidR="00E30E5A" w:rsidRPr="00224D35" w:rsidRDefault="00E30E5A" w:rsidP="001C7280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6"/>
          <w:szCs w:val="26"/>
          <w:lang w:eastAsia="ru-RU"/>
        </w:rPr>
      </w:pPr>
      <w:r w:rsidRPr="00224D35">
        <w:rPr>
          <w:rFonts w:ascii="Palatino Linotype" w:eastAsia="Times New Roman" w:hAnsi="Palatino Linotype" w:cs="Times New Roman"/>
          <w:b/>
          <w:sz w:val="26"/>
          <w:szCs w:val="26"/>
          <w:lang w:eastAsia="ru-RU"/>
        </w:rPr>
        <w:t>Указания к оформлению работ.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выполнения внеаудиторной самостоятельной работы заводится общая тетрадь объёмом не менее 48 листов.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сдаётся преподавателю на проверку на следующий урок после выдачи задания.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тетради для внеаудиторной самостоятельной работы выполняются следующие виды заданий: мини - сочинения, исторические справки, конспекты,</w:t>
      </w:r>
      <w:r w:rsidR="00224D35"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 заданий</w:t>
      </w: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тесты.</w:t>
      </w:r>
    </w:p>
    <w:p w:rsidR="00E30E5A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Реферат или доклад выполняется на листах формата А4 и вкладывается в папку.</w:t>
      </w:r>
    </w:p>
    <w:p w:rsidR="00C44D97" w:rsidRPr="00224D35" w:rsidRDefault="00C44D97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t>Решения задач следует</w:t>
      </w:r>
      <w:r w:rsidR="00B54843"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 излагать подробно и аккуратно.</w:t>
      </w:r>
    </w:p>
    <w:p w:rsidR="00C44D97" w:rsidRPr="00224D35" w:rsidRDefault="00C44D97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t>Оформление решения задачи следует завершать словом «Ответ».</w:t>
      </w:r>
    </w:p>
    <w:p w:rsidR="00224D35" w:rsidRPr="00224D35" w:rsidRDefault="00224D35" w:rsidP="001C728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4D97" w:rsidRPr="00224D35" w:rsidRDefault="00C44D97" w:rsidP="001C728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Оценивание </w:t>
      </w:r>
      <w:r w:rsidRPr="00224D35">
        <w:rPr>
          <w:rFonts w:ascii="Times New Roman" w:eastAsia="Calibri" w:hAnsi="Times New Roman" w:cs="Times New Roman"/>
          <w:sz w:val="28"/>
          <w:szCs w:val="28"/>
        </w:rPr>
        <w:t xml:space="preserve">индивидуальных образовательных достижений по результатам </w:t>
      </w:r>
      <w:r w:rsidRPr="00224D35">
        <w:rPr>
          <w:rFonts w:ascii="Times New Roman" w:hAnsi="Times New Roman" w:cs="Times New Roman"/>
          <w:sz w:val="28"/>
          <w:szCs w:val="28"/>
        </w:rPr>
        <w:t xml:space="preserve">выполнения ВСР </w:t>
      </w:r>
      <w:r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 </w:t>
      </w:r>
      <w:r w:rsidRPr="00224D35">
        <w:rPr>
          <w:rFonts w:ascii="Times New Roman" w:eastAsia="Calibri" w:hAnsi="Times New Roman" w:cs="Times New Roman"/>
          <w:sz w:val="28"/>
          <w:szCs w:val="28"/>
        </w:rPr>
        <w:t xml:space="preserve">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C44D97" w:rsidRPr="004D353D" w:rsidTr="00410932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224D35" w:rsidRDefault="00C44D97" w:rsidP="001C72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24D35" w:rsidRDefault="00224D35" w:rsidP="001C728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ЗАДАНИЯ</w:t>
      </w:r>
      <w:r w:rsidRPr="00224D3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24D35" w:rsidRPr="00627A93" w:rsidRDefault="00224D35" w:rsidP="001C728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ВНЕАУДИТОРНОЙ САМОСТОЯТЕЛЬНОЙ РАБОТЫ </w:t>
      </w:r>
    </w:p>
    <w:p w:rsidR="00795923" w:rsidRPr="00842B30" w:rsidRDefault="00842B30" w:rsidP="001C72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65FAC" w:rsidRPr="00DD51AE" w:rsidRDefault="009B4CBE" w:rsidP="00DD51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5FAC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1:</w:t>
      </w:r>
    </w:p>
    <w:p w:rsidR="009B4CBE" w:rsidRPr="00DD51AE" w:rsidRDefault="00795923" w:rsidP="00DD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5FAC">
        <w:rPr>
          <w:rFonts w:ascii="Times New Roman" w:hAnsi="Times New Roman" w:cs="Times New Roman"/>
          <w:b/>
          <w:bCs/>
          <w:sz w:val="28"/>
          <w:szCs w:val="20"/>
        </w:rPr>
        <w:t>Написать сочинение</w:t>
      </w:r>
      <w:r w:rsidR="009B4CBE" w:rsidRPr="00765FA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65FAC">
        <w:rPr>
          <w:rFonts w:ascii="Times New Roman" w:hAnsi="Times New Roman" w:cs="Times New Roman"/>
          <w:b/>
          <w:bCs/>
          <w:sz w:val="28"/>
          <w:szCs w:val="20"/>
        </w:rPr>
        <w:t>на тему «Математика и я»</w:t>
      </w:r>
    </w:p>
    <w:p w:rsidR="00795923" w:rsidRPr="00D169DB" w:rsidRDefault="0079592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169DB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</w:t>
      </w:r>
      <w:r w:rsidRPr="00D169D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– </w:t>
      </w:r>
      <w:r w:rsidRPr="00D169DB">
        <w:rPr>
          <w:rFonts w:ascii="Times New Roman" w:hAnsi="Times New Roman" w:cs="Times New Roman"/>
          <w:b/>
          <w:bCs/>
          <w:sz w:val="24"/>
          <w:szCs w:val="24"/>
          <w:u w:val="single"/>
        </w:rPr>
        <w:t>2 часа</w:t>
      </w:r>
      <w:r w:rsidRPr="00D169D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795923" w:rsidRPr="00A455ED" w:rsidRDefault="0079592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9B4CB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95923" w:rsidRPr="00A455ED" w:rsidRDefault="0079592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сочинение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bCs/>
          <w:sz w:val="24"/>
          <w:szCs w:val="24"/>
        </w:rPr>
        <w:t>Математика и 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95923" w:rsidRPr="00A455ED" w:rsidRDefault="00795923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9B4CB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95923" w:rsidRDefault="00795923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923">
        <w:rPr>
          <w:rFonts w:ascii="Times New Roman" w:hAnsi="Times New Roman" w:cs="Times New Roman"/>
          <w:sz w:val="24"/>
          <w:szCs w:val="24"/>
        </w:rPr>
        <w:t>- изложить в сочинении свое отношение к предмету «Математика»,  свои мысли и рассуждения о том, для чего ему могут пригодиться знания по математике  и т.п.</w:t>
      </w:r>
    </w:p>
    <w:p w:rsidR="00F10BBC" w:rsidRDefault="00F10BB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письменная работа – сочинение-рассуждение (не менее 60 слов)</w:t>
      </w:r>
    </w:p>
    <w:p w:rsidR="00D169DB" w:rsidRDefault="00D169D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9DB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169DB">
        <w:rPr>
          <w:rFonts w:ascii="Times New Roman" w:hAnsi="Times New Roman" w:cs="Times New Roman"/>
          <w:sz w:val="24"/>
          <w:szCs w:val="24"/>
        </w:rPr>
        <w:t>:</w:t>
      </w:r>
    </w:p>
    <w:p w:rsidR="00D169DB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</w:t>
      </w:r>
      <w:r w:rsidR="00420ED1">
        <w:rPr>
          <w:rFonts w:ascii="Times New Roman" w:hAnsi="Times New Roman" w:cs="Times New Roman"/>
          <w:sz w:val="24"/>
          <w:szCs w:val="24"/>
        </w:rPr>
        <w:t xml:space="preserve"> обдумайте тему сочинения.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9DB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 план сочинения.</w:t>
      </w:r>
    </w:p>
    <w:p w:rsidR="00D169DB" w:rsidRPr="00657480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сочинения на заданную тему</w:t>
      </w:r>
      <w:r w:rsidR="00420ED1">
        <w:rPr>
          <w:rFonts w:ascii="Times New Roman" w:hAnsi="Times New Roman" w:cs="Times New Roman"/>
          <w:sz w:val="24"/>
          <w:szCs w:val="24"/>
        </w:rPr>
        <w:t>.</w:t>
      </w:r>
    </w:p>
    <w:p w:rsidR="00795923" w:rsidRPr="00D6331C" w:rsidRDefault="00795923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795923" w:rsidRPr="00A455ED" w:rsidTr="00203A4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795923" w:rsidRPr="00A455ED" w:rsidTr="00420ED1">
        <w:trPr>
          <w:trHeight w:val="11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D6331C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Имеются  отступления от требований к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сочинению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. В частности: тема освещена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>лишь частично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; отсутствуют выводы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не выдержан объём, допущены орфографические ошибки. </w:t>
            </w:r>
          </w:p>
        </w:tc>
      </w:tr>
      <w:tr w:rsidR="00795923" w:rsidRPr="00A455ED" w:rsidTr="00DD25E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23" w:rsidRPr="00A455ED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156807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D169DB">
              <w:rPr>
                <w:rFonts w:ascii="Times New Roman" w:hAnsi="Times New Roman" w:cs="Times New Roman"/>
                <w:sz w:val="24"/>
                <w:szCs w:val="24"/>
              </w:rPr>
              <w:t>сочинению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выполнены, но при этом допущены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недочёты. В частности,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логическая последовательность в сужде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5923" w:rsidRPr="00A455ED" w:rsidTr="00203A4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156807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все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написанию сочинения: обозначена тема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обоснована её актуальность; логично изложена собственная позиция; сформулированы выводы, тема раскрыта полностью, выдержан объём; 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>нет орфографических ошибок.</w:t>
            </w:r>
          </w:p>
        </w:tc>
      </w:tr>
    </w:tbl>
    <w:p w:rsidR="00010E33" w:rsidRPr="00627A93" w:rsidRDefault="00010E33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ACC" w:rsidRPr="00765FAC" w:rsidRDefault="00BB743A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AC">
        <w:rPr>
          <w:rFonts w:ascii="Times New Roman" w:hAnsi="Times New Roman" w:cs="Times New Roman"/>
          <w:b/>
          <w:sz w:val="28"/>
          <w:szCs w:val="28"/>
        </w:rPr>
        <w:t>Тема 1</w:t>
      </w:r>
      <w:r w:rsidRPr="00765FAC">
        <w:rPr>
          <w:rFonts w:ascii="Times New Roman" w:hAnsi="Times New Roman" w:cs="Times New Roman"/>
          <w:sz w:val="28"/>
          <w:szCs w:val="28"/>
        </w:rPr>
        <w:t xml:space="preserve">. </w:t>
      </w:r>
      <w:r w:rsidR="00765FAC">
        <w:rPr>
          <w:rFonts w:ascii="Times New Roman" w:hAnsi="Times New Roman" w:cs="Times New Roman"/>
          <w:b/>
          <w:sz w:val="28"/>
          <w:szCs w:val="28"/>
        </w:rPr>
        <w:t>Развитие понятия о числе</w:t>
      </w:r>
    </w:p>
    <w:p w:rsidR="00765FAC" w:rsidRPr="00765FAC" w:rsidRDefault="00765FA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</w:t>
      </w:r>
    </w:p>
    <w:p w:rsidR="00A455ED" w:rsidRPr="00627A93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по теме: </w:t>
      </w:r>
    </w:p>
    <w:p w:rsidR="00A455ED" w:rsidRPr="00627A93" w:rsidRDefault="00E4041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455ED" w:rsidRPr="00627A93">
        <w:rPr>
          <w:rFonts w:ascii="Times New Roman" w:hAnsi="Times New Roman" w:cs="Times New Roman"/>
          <w:b/>
          <w:bCs/>
          <w:sz w:val="24"/>
          <w:szCs w:val="24"/>
        </w:rPr>
        <w:t>Применение сложных процентов в расчетах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80D0A" w:rsidRPr="00627A93" w:rsidRDefault="00780D0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55ED" w:rsidRPr="00453EEF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A455ED" w:rsidRPr="00453EEF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Default="00C95734" w:rsidP="001C7280">
      <w:pPr>
        <w:pStyle w:val="ac"/>
        <w:numPr>
          <w:ilvl w:val="0"/>
          <w:numId w:val="59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C95734" w:rsidRPr="004D353D" w:rsidRDefault="00C95734" w:rsidP="001C7280">
      <w:pPr>
        <w:pStyle w:val="ac"/>
        <w:numPr>
          <w:ilvl w:val="0"/>
          <w:numId w:val="59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A455ED" w:rsidRPr="00453EEF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463D6" w:rsidRDefault="00A455ED" w:rsidP="001C7280">
      <w:pPr>
        <w:pStyle w:val="ac"/>
        <w:spacing w:before="0" w:beforeAutospacing="0" w:after="0" w:afterAutospacing="0"/>
      </w:pPr>
      <w:r>
        <w:rPr>
          <w:bCs/>
        </w:rPr>
        <w:t>1.</w:t>
      </w:r>
      <w:r w:rsidR="0004316F">
        <w:rPr>
          <w:bCs/>
        </w:rPr>
        <w:t xml:space="preserve"> </w:t>
      </w:r>
      <w:r w:rsidR="008463D6" w:rsidRPr="004D353D">
        <w:t>Башмаков М.И. Математика (базовый уровень). 10—11 кл. – М.,  2005.</w:t>
      </w:r>
    </w:p>
    <w:p w:rsidR="00224D35" w:rsidRPr="00765FAC" w:rsidRDefault="00A455ED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="008463D6" w:rsidRPr="008463D6">
        <w:t xml:space="preserve"> </w:t>
      </w:r>
      <w:r w:rsidR="008463D6">
        <w:t xml:space="preserve">Мордкович А.Г. Алгебра, 10-11 класс. Учебник для общеобраз.учреждений, 2-е </w:t>
      </w:r>
      <w:r w:rsidR="00765FAC">
        <w:t>изд., «Мнемозина», 2001 г. 335с</w:t>
      </w:r>
    </w:p>
    <w:p w:rsidR="003E4557" w:rsidRDefault="00224D3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A455ED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A455ED" w:rsidRPr="00224D35" w:rsidRDefault="000B5CF0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3E4557"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https://infourok.ru/referat-procenti-v-nashey-zhizni-540297.html</w:t>
        </w:r>
      </w:hyperlink>
      <w:r w:rsidR="003E4557"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Default="003E4557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1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http://www.finmath.ru/likbez/calculations/6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588C" w:rsidRDefault="0021588C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http://festival.1september.ru/articles/582521/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Default="000B5CF0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3E4557"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http://nsportal.ru/ap/library/drugoe/2016/04/21/primenenie-slozhnyh-protsentov-v-ekonomicheskih-raschyotah</w:t>
        </w:r>
      </w:hyperlink>
      <w:r w:rsidR="003E4557"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Pr="00627A93" w:rsidRDefault="0021588C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4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http://servis-mos.narod.ru/Page-023.html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5ED" w:rsidRPr="004D7F7D" w:rsidRDefault="00A455E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A455ED" w:rsidRPr="00A455ED" w:rsidRDefault="00A455E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bCs/>
          <w:sz w:val="24"/>
          <w:szCs w:val="24"/>
        </w:rPr>
        <w:t>Применение сложных процентов в расчетах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процессе выполнения работы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="004D7F7D">
        <w:rPr>
          <w:rFonts w:ascii="Times New Roman" w:hAnsi="Times New Roman" w:cs="Times New Roman"/>
          <w:sz w:val="24"/>
          <w:szCs w:val="24"/>
        </w:rPr>
        <w:t>;</w:t>
      </w:r>
    </w:p>
    <w:p w:rsidR="004D7F7D" w:rsidRPr="00627A93" w:rsidRDefault="00780D0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4D7F7D">
        <w:rPr>
          <w:rFonts w:ascii="Times New Roman" w:hAnsi="Times New Roman" w:cs="Times New Roman"/>
          <w:sz w:val="24"/>
          <w:szCs w:val="24"/>
        </w:rPr>
        <w:t xml:space="preserve">историю происхождения процентов, </w:t>
      </w:r>
      <w:r>
        <w:rPr>
          <w:rFonts w:ascii="Times New Roman" w:hAnsi="Times New Roman" w:cs="Times New Roman"/>
          <w:sz w:val="24"/>
          <w:szCs w:val="24"/>
        </w:rPr>
        <w:t xml:space="preserve">понятия простых и </w:t>
      </w:r>
      <w:r w:rsidR="00A455ED" w:rsidRPr="004B2D08">
        <w:rPr>
          <w:rFonts w:ascii="Times New Roman" w:hAnsi="Times New Roman" w:cs="Times New Roman"/>
          <w:sz w:val="24"/>
          <w:szCs w:val="24"/>
        </w:rPr>
        <w:t xml:space="preserve"> сложных проце</w:t>
      </w:r>
      <w:r w:rsidR="00E40416">
        <w:rPr>
          <w:rFonts w:ascii="Times New Roman" w:hAnsi="Times New Roman" w:cs="Times New Roman"/>
          <w:sz w:val="24"/>
          <w:szCs w:val="24"/>
        </w:rPr>
        <w:t xml:space="preserve">нтов,  их применение в расчетах,  в частности: банковские </w:t>
      </w:r>
      <w:r w:rsidR="004D7F7D">
        <w:rPr>
          <w:rFonts w:ascii="Times New Roman" w:hAnsi="Times New Roman" w:cs="Times New Roman"/>
          <w:sz w:val="24"/>
          <w:szCs w:val="24"/>
        </w:rPr>
        <w:t xml:space="preserve">вклады, </w:t>
      </w:r>
      <w:r w:rsidR="00E40416">
        <w:rPr>
          <w:rFonts w:ascii="Times New Roman" w:hAnsi="Times New Roman" w:cs="Times New Roman"/>
          <w:sz w:val="24"/>
          <w:szCs w:val="24"/>
        </w:rPr>
        <w:t>кредиты.</w:t>
      </w:r>
    </w:p>
    <w:p w:rsidR="004D7F7D" w:rsidRPr="00627A93" w:rsidRDefault="00453EE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7234AE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453EEF" w:rsidRPr="004D7F7D" w:rsidRDefault="00453EE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453EEF" w:rsidRPr="004D7F7D" w:rsidRDefault="00453EEF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Изучите  </w:t>
      </w:r>
      <w:r w:rsidR="004D7F7D" w:rsidRPr="004D7F7D">
        <w:rPr>
          <w:rFonts w:ascii="Times New Roman" w:hAnsi="Times New Roman" w:cs="Times New Roman"/>
          <w:sz w:val="24"/>
          <w:szCs w:val="24"/>
        </w:rPr>
        <w:t xml:space="preserve">литературу </w:t>
      </w:r>
      <w:r w:rsidRPr="004D7F7D">
        <w:rPr>
          <w:rFonts w:ascii="Times New Roman" w:hAnsi="Times New Roman" w:cs="Times New Roman"/>
          <w:sz w:val="24"/>
          <w:szCs w:val="24"/>
        </w:rPr>
        <w:t xml:space="preserve">по теме: «Простые и сложные проценты. </w:t>
      </w:r>
      <w:r w:rsidRPr="004D7F7D">
        <w:rPr>
          <w:rFonts w:ascii="Times New Roman" w:hAnsi="Times New Roman" w:cs="Times New Roman"/>
          <w:bCs/>
          <w:sz w:val="24"/>
          <w:szCs w:val="24"/>
        </w:rPr>
        <w:t xml:space="preserve">Применение сложных процентов в расчетах»  </w:t>
      </w:r>
    </w:p>
    <w:p w:rsidR="00453EEF" w:rsidRDefault="004D7F7D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453EEF" w:rsidRPr="004D7F7D">
        <w:rPr>
          <w:rFonts w:ascii="Times New Roman" w:hAnsi="Times New Roman" w:cs="Times New Roman"/>
          <w:sz w:val="24"/>
          <w:szCs w:val="24"/>
        </w:rPr>
        <w:t xml:space="preserve"> ре</w:t>
      </w:r>
      <w:r>
        <w:rPr>
          <w:rFonts w:ascii="Times New Roman" w:hAnsi="Times New Roman" w:cs="Times New Roman"/>
          <w:sz w:val="24"/>
          <w:szCs w:val="24"/>
        </w:rPr>
        <w:t>ферат в соответствии с заданием по плану: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происхождения процентов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Простые и сложные проценты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процентов в жизни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сложных процентов на примере банковского вклада или кредита</w:t>
      </w:r>
    </w:p>
    <w:p w:rsidR="004D7F7D" w:rsidRP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:rsidR="00453EEF" w:rsidRPr="00627A93" w:rsidRDefault="00453EEF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>Оформите  реферат  в соответствии с ГОСТ.  Требования к оформлению рефератов  смотрите в прилож</w:t>
      </w:r>
      <w:r w:rsidR="00010E33">
        <w:rPr>
          <w:rFonts w:ascii="Times New Roman" w:hAnsi="Times New Roman" w:cs="Times New Roman"/>
          <w:sz w:val="24"/>
          <w:szCs w:val="24"/>
        </w:rPr>
        <w:t>ениях 1, 2.</w:t>
      </w:r>
    </w:p>
    <w:p w:rsidR="00D6331C" w:rsidRPr="00D40F1B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6331C" w:rsidRPr="00D40F1B" w:rsidTr="00D6331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6331C" w:rsidRPr="00D40F1B" w:rsidTr="00627A93">
        <w:trPr>
          <w:trHeight w:val="130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="00FB5EBE"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331C" w:rsidRPr="00D40F1B" w:rsidTr="003A563D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D6331C" w:rsidRPr="00A455ED" w:rsidTr="00627A93">
        <w:trPr>
          <w:trHeight w:val="190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 w:rsidR="00D40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627A93" w:rsidRPr="00BA52B0" w:rsidRDefault="00627A93" w:rsidP="00DD5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55ED" w:rsidRPr="00765FAC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5FAC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3.</w:t>
      </w:r>
    </w:p>
    <w:p w:rsidR="00A455ED" w:rsidRPr="00627A93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</w:t>
      </w:r>
      <w:r w:rsidR="00203A48"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сообщение 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 теме: </w:t>
      </w:r>
    </w:p>
    <w:p w:rsidR="0076328D" w:rsidRPr="00627A93" w:rsidRDefault="00E4041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  <w:u w:val="single"/>
        </w:rPr>
        <w:t>«Число ПИ»</w:t>
      </w:r>
    </w:p>
    <w:p w:rsidR="00A455ED" w:rsidRPr="00203A48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A455ED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234AE" w:rsidRPr="007234AE" w:rsidRDefault="007234AE" w:rsidP="001C7280">
      <w:pPr>
        <w:pStyle w:val="ac"/>
        <w:numPr>
          <w:ilvl w:val="0"/>
          <w:numId w:val="194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7234AE" w:rsidRPr="00627A93" w:rsidRDefault="00C95734" w:rsidP="001C7280">
      <w:pPr>
        <w:pStyle w:val="ac"/>
        <w:numPr>
          <w:ilvl w:val="0"/>
          <w:numId w:val="194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A455ED" w:rsidRPr="00203A48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455ED" w:rsidRPr="00203A48" w:rsidRDefault="00F67CCC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Понарин Я.П. Алгебра комплексных чисел в геометрических задачах. М.: МЦНМО, 2004-160 с  (электронный вариант)</w:t>
      </w:r>
    </w:p>
    <w:p w:rsidR="008463D6" w:rsidRPr="00203A48" w:rsidRDefault="008463D6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8463D6" w:rsidRPr="00203A48" w:rsidRDefault="008463D6" w:rsidP="001C7280">
      <w:pPr>
        <w:pStyle w:val="ac"/>
        <w:numPr>
          <w:ilvl w:val="0"/>
          <w:numId w:val="82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8463D6" w:rsidRPr="00203A48" w:rsidRDefault="008463D6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 xml:space="preserve">Богомолов Н.В., Самойленко  П.И. </w:t>
      </w:r>
      <w:r w:rsidR="002A5F6F" w:rsidRPr="00203A48">
        <w:rPr>
          <w:rFonts w:ascii="Times New Roman" w:hAnsi="Times New Roman" w:cs="Times New Roman"/>
          <w:bCs/>
          <w:sz w:val="24"/>
          <w:szCs w:val="24"/>
        </w:rPr>
        <w:t>Математика.: учебник для ссузов. 5-еизд.</w:t>
      </w:r>
      <w:r w:rsidRPr="00203A48">
        <w:rPr>
          <w:rFonts w:ascii="Times New Roman" w:hAnsi="Times New Roman" w:cs="Times New Roman"/>
          <w:bCs/>
          <w:sz w:val="24"/>
          <w:szCs w:val="24"/>
        </w:rPr>
        <w:t>М.:  Дрофа, 2010. – 395с</w:t>
      </w:r>
    </w:p>
    <w:p w:rsidR="00A455ED" w:rsidRDefault="007234A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F611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ED029F" w:rsidRDefault="00ED029F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5" w:history="1">
        <w:r w:rsidRPr="00ED029F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http://crow.academy.ru/dm/materials_/pi/history.htm</w:t>
        </w:r>
      </w:hyperlink>
    </w:p>
    <w:p w:rsidR="00ED029F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http://hijos.ru/2013/02/20/kratkaya-istoriya-chisla-pi/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029F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https://ru.wikipedia.org/wiki/%D0%9F%D0%B8_(%D1%87%D0%B8%D1%81%D0%BB%D0%BE)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029F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http://sebulfin.com/dobryie-istorii/istoriya-chisla-pi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302DB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http://www.genon.ru/GetAnswer.aspx?qid=c4424472-323c-415c-b10b-e06be630423b</w:t>
        </w:r>
      </w:hyperlink>
      <w:r w:rsidR="007302D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302DB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http://www.genon.ru/GetAnswer.aspx?qid=5806df1c-fa85-4ed3-a1e7-18d9613ec822</w:t>
        </w:r>
      </w:hyperlink>
    </w:p>
    <w:p w:rsidR="007302DB" w:rsidRPr="00ED029F" w:rsidRDefault="000B5CF0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http://www.arbuz.uz/u_pi_izvestia.html</w:t>
        </w:r>
      </w:hyperlink>
      <w:r w:rsidR="007302D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5ED" w:rsidRPr="00ED029F" w:rsidRDefault="00E4041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="00A455ED"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A455ED" w:rsidRPr="00A455ED" w:rsidRDefault="00A455E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A455ED" w:rsidRPr="00A455ED" w:rsidRDefault="00E404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03A48">
        <w:rPr>
          <w:rFonts w:ascii="Times New Roman" w:hAnsi="Times New Roman" w:cs="Times New Roman"/>
          <w:sz w:val="24"/>
          <w:szCs w:val="24"/>
        </w:rPr>
        <w:t>сообщение (</w:t>
      </w:r>
      <w:r w:rsidR="00ED029F">
        <w:rPr>
          <w:rFonts w:ascii="Times New Roman" w:hAnsi="Times New Roman" w:cs="Times New Roman"/>
          <w:sz w:val="24"/>
          <w:szCs w:val="24"/>
        </w:rPr>
        <w:t>с презентацией</w:t>
      </w:r>
      <w:r w:rsidR="00203A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5ED" w:rsidRPr="00A455ED">
        <w:rPr>
          <w:rFonts w:ascii="Times New Roman" w:hAnsi="Times New Roman" w:cs="Times New Roman"/>
          <w:sz w:val="24"/>
          <w:szCs w:val="24"/>
        </w:rPr>
        <w:t>на тему «</w:t>
      </w:r>
      <w:r>
        <w:rPr>
          <w:rFonts w:ascii="Times New Roman" w:hAnsi="Times New Roman" w:cs="Times New Roman"/>
          <w:bCs/>
          <w:sz w:val="24"/>
          <w:szCs w:val="24"/>
        </w:rPr>
        <w:t xml:space="preserve"> Число  ПИ</w:t>
      </w:r>
      <w:r w:rsidR="00A455ED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="00E40416" w:rsidRPr="00E40416">
        <w:rPr>
          <w:rFonts w:ascii="Times New Roman" w:hAnsi="Times New Roman" w:cs="Times New Roman"/>
          <w:sz w:val="24"/>
          <w:szCs w:val="24"/>
        </w:rPr>
        <w:t>найти и</w:t>
      </w:r>
      <w:r w:rsidR="00E40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 w:rsidR="00E40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5ED" w:rsidRDefault="00E404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составить </w:t>
      </w:r>
      <w:r w:rsidR="00203A48">
        <w:rPr>
          <w:rFonts w:ascii="Times New Roman" w:hAnsi="Times New Roman" w:cs="Times New Roman"/>
          <w:sz w:val="24"/>
          <w:szCs w:val="24"/>
        </w:rPr>
        <w:t>сообщение (</w:t>
      </w:r>
      <w:r w:rsidR="00010E33">
        <w:rPr>
          <w:rFonts w:ascii="Times New Roman" w:hAnsi="Times New Roman" w:cs="Times New Roman"/>
          <w:sz w:val="24"/>
          <w:szCs w:val="24"/>
        </w:rPr>
        <w:t>с презентацией</w:t>
      </w:r>
      <w:r w:rsidR="00203A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«Число ПИ»</w:t>
      </w:r>
    </w:p>
    <w:p w:rsidR="00E40416" w:rsidRPr="00573EB6" w:rsidRDefault="00E4041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8C35BA">
        <w:rPr>
          <w:rFonts w:ascii="Times New Roman" w:hAnsi="Times New Roman" w:cs="Times New Roman"/>
          <w:sz w:val="24"/>
          <w:szCs w:val="24"/>
        </w:rPr>
        <w:t>устное сообщение с</w:t>
      </w:r>
      <w:r w:rsidR="00203A48">
        <w:rPr>
          <w:rFonts w:ascii="Times New Roman" w:hAnsi="Times New Roman" w:cs="Times New Roman"/>
          <w:sz w:val="24"/>
          <w:szCs w:val="24"/>
        </w:rPr>
        <w:t xml:space="preserve"> </w:t>
      </w:r>
      <w:r w:rsidR="008C35BA">
        <w:rPr>
          <w:rFonts w:ascii="Times New Roman" w:hAnsi="Times New Roman" w:cs="Times New Roman"/>
          <w:sz w:val="24"/>
          <w:szCs w:val="24"/>
        </w:rPr>
        <w:t>презентацией</w:t>
      </w:r>
      <w:r w:rsidRPr="00F21B02">
        <w:rPr>
          <w:rFonts w:ascii="Times New Roman" w:hAnsi="Times New Roman" w:cs="Times New Roman"/>
          <w:sz w:val="24"/>
          <w:szCs w:val="24"/>
        </w:rPr>
        <w:t>.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416" w:rsidRPr="00C939BC" w:rsidRDefault="00E404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40416" w:rsidRPr="00010E33" w:rsidRDefault="00E40416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E33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ED029F" w:rsidRPr="00010E33">
        <w:rPr>
          <w:rFonts w:ascii="Times New Roman" w:hAnsi="Times New Roman" w:cs="Times New Roman"/>
          <w:sz w:val="24"/>
          <w:szCs w:val="24"/>
        </w:rPr>
        <w:t>литературу</w:t>
      </w:r>
      <w:r w:rsidRPr="00010E33">
        <w:rPr>
          <w:rFonts w:ascii="Times New Roman" w:hAnsi="Times New Roman" w:cs="Times New Roman"/>
          <w:sz w:val="24"/>
          <w:szCs w:val="24"/>
        </w:rPr>
        <w:t xml:space="preserve"> по теме «Число ПИ»</w:t>
      </w:r>
    </w:p>
    <w:p w:rsidR="001A5788" w:rsidRDefault="00010E33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написанию сообщения</w:t>
      </w:r>
    </w:p>
    <w:p w:rsidR="00010E33" w:rsidRDefault="001A5788" w:rsidP="001C7280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(приложения 4, 5)</w:t>
      </w:r>
    </w:p>
    <w:p w:rsidR="00E40416" w:rsidRPr="00627A93" w:rsidRDefault="00E40416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E33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010E33" w:rsidRPr="00010E33">
        <w:rPr>
          <w:rFonts w:ascii="Times New Roman" w:hAnsi="Times New Roman" w:cs="Times New Roman"/>
          <w:sz w:val="24"/>
          <w:szCs w:val="24"/>
        </w:rPr>
        <w:t>сообщение с</w:t>
      </w:r>
      <w:r w:rsidR="00203A48" w:rsidRPr="00010E33">
        <w:rPr>
          <w:rFonts w:ascii="Times New Roman" w:hAnsi="Times New Roman" w:cs="Times New Roman"/>
          <w:sz w:val="24"/>
          <w:szCs w:val="24"/>
        </w:rPr>
        <w:t xml:space="preserve"> </w:t>
      </w:r>
      <w:r w:rsidR="00010E33" w:rsidRPr="00010E33">
        <w:rPr>
          <w:rFonts w:ascii="Times New Roman" w:hAnsi="Times New Roman" w:cs="Times New Roman"/>
          <w:sz w:val="24"/>
          <w:szCs w:val="24"/>
        </w:rPr>
        <w:t>презентацией</w:t>
      </w:r>
      <w:r w:rsidRPr="00010E33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  <w:r w:rsidR="0018029B" w:rsidRPr="00010E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5ED" w:rsidRPr="00D6331C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6331C" w:rsidRPr="00A455ED" w:rsidTr="00D6331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6331C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>зложении материала, текст большо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F2AF1">
              <w:rPr>
                <w:rFonts w:ascii="Times New Roman" w:hAnsi="Times New Roman" w:cs="Times New Roman"/>
                <w:sz w:val="24"/>
                <w:szCs w:val="24"/>
              </w:rPr>
              <w:t>, нарушены правила составления презентации.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765FA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 xml:space="preserve">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>ясно;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 w:rsidR="00EC2E3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="00EC2E32"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 w:rsidR="00EC2E32"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EB7056" w:rsidRPr="004C4BE8" w:rsidRDefault="00EB705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28D" w:rsidRPr="00E8089E" w:rsidRDefault="0076328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9E">
        <w:rPr>
          <w:rFonts w:ascii="Times New Roman" w:hAnsi="Times New Roman" w:cs="Times New Roman"/>
          <w:b/>
          <w:sz w:val="28"/>
          <w:szCs w:val="28"/>
        </w:rPr>
        <w:t>Тема 2</w:t>
      </w:r>
      <w:r w:rsidRPr="00E8089E">
        <w:rPr>
          <w:rFonts w:ascii="Times New Roman" w:hAnsi="Times New Roman" w:cs="Times New Roman"/>
          <w:sz w:val="28"/>
          <w:szCs w:val="28"/>
        </w:rPr>
        <w:t>.</w:t>
      </w:r>
      <w:r w:rsidR="007F2961" w:rsidRPr="00E8089E">
        <w:rPr>
          <w:rFonts w:ascii="Times New Roman" w:hAnsi="Times New Roman" w:cs="Times New Roman"/>
          <w:sz w:val="28"/>
          <w:szCs w:val="28"/>
        </w:rPr>
        <w:t xml:space="preserve"> </w:t>
      </w:r>
      <w:r w:rsidR="00B54843">
        <w:rPr>
          <w:rFonts w:ascii="Times New Roman" w:hAnsi="Times New Roman" w:cs="Times New Roman"/>
          <w:b/>
          <w:sz w:val="28"/>
          <w:szCs w:val="28"/>
        </w:rPr>
        <w:t>Корни, степени и логарифмы</w:t>
      </w:r>
    </w:p>
    <w:p w:rsidR="0076328D" w:rsidRPr="00E8089E" w:rsidRDefault="0076328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работа № </w:t>
      </w:r>
      <w:r w:rsidR="004607B8" w:rsidRPr="00E8089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F31F5B" w:rsidRPr="00627A93" w:rsidRDefault="00AA157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Решение и</w:t>
      </w:r>
      <w:r w:rsidR="00930209" w:rsidRPr="00627A93">
        <w:rPr>
          <w:rFonts w:ascii="Times New Roman" w:hAnsi="Times New Roman" w:cs="Times New Roman"/>
          <w:b/>
          <w:bCs/>
          <w:sz w:val="24"/>
          <w:szCs w:val="24"/>
        </w:rPr>
        <w:t>ррациональны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>х уравнений</w:t>
      </w:r>
    </w:p>
    <w:p w:rsidR="00F31F5B" w:rsidRPr="00203A48" w:rsidRDefault="00F31F5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F31F5B" w:rsidRDefault="00F31F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234AE" w:rsidRPr="007234AE" w:rsidRDefault="007234AE" w:rsidP="001C7280">
      <w:pPr>
        <w:pStyle w:val="ac"/>
        <w:numPr>
          <w:ilvl w:val="0"/>
          <w:numId w:val="19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2A5F6F" w:rsidRPr="004D353D" w:rsidRDefault="00C95734" w:rsidP="001C7280">
      <w:pPr>
        <w:pStyle w:val="ac"/>
        <w:numPr>
          <w:ilvl w:val="0"/>
          <w:numId w:val="195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99652B" w:rsidRPr="00203A48" w:rsidRDefault="00D266D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D266D3" w:rsidRPr="00203A48" w:rsidRDefault="00D266D3" w:rsidP="001C7280">
      <w:pPr>
        <w:pStyle w:val="a5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D266D3" w:rsidRPr="00203A48" w:rsidRDefault="00D266D3" w:rsidP="001C7280">
      <w:pPr>
        <w:pStyle w:val="a5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2A5F6F" w:rsidRDefault="002A5F6F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2A5F6F" w:rsidRDefault="002A5F6F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234AE" w:rsidRPr="00627A93" w:rsidRDefault="00B1673A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03A48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95058" w:rsidRPr="00A95058" w:rsidRDefault="000B5CF0" w:rsidP="001C7280">
      <w:pPr>
        <w:numPr>
          <w:ilvl w:val="0"/>
          <w:numId w:val="97"/>
        </w:numPr>
        <w:spacing w:after="0" w:line="240" w:lineRule="auto"/>
        <w:jc w:val="both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22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http://edu.sernam.ru/book_el_math.php?id=71</w:t>
        </w:r>
      </w:hyperlink>
      <w:r w:rsidR="00A950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A95058" w:rsidRDefault="000B5CF0" w:rsidP="001C7280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http://festival.1september.ru/articles/312257/</w:t>
        </w:r>
      </w:hyperlink>
      <w:r w:rsidR="00A95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4AE" w:rsidRPr="00627A93" w:rsidRDefault="000B5CF0" w:rsidP="001C7280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http://diffur.kemsu.ru/1/teori/ir-yr.htm</w:t>
        </w:r>
      </w:hyperlink>
      <w:r w:rsidR="00A95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F5B" w:rsidRPr="00A95058" w:rsidRDefault="00F31F5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</w:t>
      </w:r>
      <w:r w:rsidR="00203A48"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>олнение – 3</w:t>
      </w:r>
      <w:r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F31F5B" w:rsidRPr="00A455ED" w:rsidRDefault="00F31F5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«Иррациональные уравнения»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CD1">
        <w:rPr>
          <w:rFonts w:ascii="Times New Roman" w:hAnsi="Times New Roman" w:cs="Times New Roman"/>
          <w:sz w:val="24"/>
          <w:szCs w:val="24"/>
        </w:rPr>
        <w:t xml:space="preserve"> конспект лекции по теме «Иррациональные уравнения»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 w:rsidR="00C23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F5B" w:rsidRPr="007234AE" w:rsidRDefault="00F31F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477D92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704502">
        <w:rPr>
          <w:rFonts w:ascii="Times New Roman" w:hAnsi="Times New Roman" w:cs="Times New Roman"/>
          <w:sz w:val="24"/>
          <w:szCs w:val="24"/>
        </w:rPr>
        <w:t xml:space="preserve">иррациональные </w:t>
      </w:r>
      <w:r>
        <w:rPr>
          <w:rFonts w:ascii="Times New Roman" w:hAnsi="Times New Roman" w:cs="Times New Roman"/>
          <w:sz w:val="24"/>
          <w:szCs w:val="24"/>
        </w:rPr>
        <w:t>уравнения</w:t>
      </w:r>
    </w:p>
    <w:p w:rsidR="00F31F5B" w:rsidRPr="00F31F5B" w:rsidRDefault="00F31F5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F31F5B" w:rsidRPr="004607B8" w:rsidRDefault="00F31F5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477D92" w:rsidRDefault="00477D92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lastRenderedPageBreak/>
        <w:t>Повторите материал лекции по теме «Иррациональные уравнения»</w:t>
      </w:r>
    </w:p>
    <w:p w:rsidR="00C706D0" w:rsidRDefault="00477D92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t xml:space="preserve">Рассмотрите примеры решения иррациональных </w:t>
      </w:r>
      <w:r w:rsidR="00C706D0" w:rsidRPr="007234AE">
        <w:rPr>
          <w:rFonts w:ascii="Times New Roman" w:hAnsi="Times New Roman" w:cs="Times New Roman"/>
          <w:sz w:val="24"/>
          <w:szCs w:val="24"/>
        </w:rPr>
        <w:t>уравнений.</w:t>
      </w:r>
    </w:p>
    <w:p w:rsidR="00986764" w:rsidRPr="00627A93" w:rsidRDefault="00C706D0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t>Решите иррациональные уравнения в соответствии с заданием.</w:t>
      </w:r>
    </w:p>
    <w:p w:rsidR="00F31F5B" w:rsidRPr="00E8089E" w:rsidRDefault="00F31F5B" w:rsidP="001C72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/>
          <w:b/>
          <w:sz w:val="24"/>
          <w:szCs w:val="24"/>
          <w:u w:val="single"/>
        </w:rPr>
        <w:t>Теоретический материал</w:t>
      </w:r>
    </w:p>
    <w:p w:rsidR="00F31F5B" w:rsidRPr="00867120" w:rsidRDefault="00F31F5B" w:rsidP="001C72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</w:t>
      </w:r>
      <w:r w:rsidR="005F4ED8">
        <w:rPr>
          <w:rFonts w:ascii="Times New Roman" w:hAnsi="Times New Roman"/>
          <w:sz w:val="24"/>
          <w:szCs w:val="24"/>
        </w:rPr>
        <w:t xml:space="preserve"> сокращенного умножения</w:t>
      </w:r>
      <w:r w:rsidRPr="00867120">
        <w:rPr>
          <w:rFonts w:ascii="Times New Roman" w:hAnsi="Times New Roman"/>
          <w:sz w:val="24"/>
          <w:szCs w:val="24"/>
        </w:rPr>
        <w:t>:</w:t>
      </w:r>
    </w:p>
    <w:p w:rsidR="00F31F5B" w:rsidRPr="00867120" w:rsidRDefault="000B5CF0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a+b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+2∙a∙b+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31F5B" w:rsidRPr="00867120">
        <w:rPr>
          <w:rFonts w:ascii="Times New Roman" w:eastAsia="Times New Roman" w:hAnsi="Times New Roman"/>
          <w:sz w:val="24"/>
          <w:szCs w:val="24"/>
        </w:rPr>
        <w:t>;</w:t>
      </w:r>
    </w:p>
    <w:p w:rsidR="00F31F5B" w:rsidRDefault="000B5CF0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a-b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-2∙a∙b+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31F5B" w:rsidRPr="00867120">
        <w:rPr>
          <w:rFonts w:ascii="Times New Roman" w:eastAsia="Times New Roman" w:hAnsi="Times New Roman"/>
          <w:sz w:val="24"/>
          <w:szCs w:val="24"/>
        </w:rPr>
        <w:t>;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Решение квадратных уравнений: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a∙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+bx+c=0</m:t>
          </m:r>
        </m:oMath>
      </m:oMathPara>
    </w:p>
    <w:p w:rsidR="00F31F5B" w:rsidRPr="00050FCF" w:rsidRDefault="00F31F5B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D</m:t>
        </m:r>
        <m:r>
          <m:rPr>
            <m:sty m:val="bi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-4</m:t>
        </m:r>
        <m:r>
          <m:rPr>
            <m:sty m:val="bi"/>
          </m:rPr>
          <w:rPr>
            <w:rFonts w:ascii="Cambria Math" w:hAnsi="Cambria Math" w:cs="Times New Roman"/>
            <w:lang w:val="en-US"/>
          </w:rPr>
          <m:t>ac</m:t>
        </m:r>
      </m:oMath>
      <w:r w:rsidRPr="00050FCF">
        <w:rPr>
          <w:rFonts w:ascii="Times New Roman" w:eastAsiaTheme="minorEastAsia" w:hAnsi="Times New Roman" w:cs="Times New Roman"/>
          <w:b/>
        </w:rPr>
        <w:t>,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</m:t>
        </m:r>
        <m:r>
          <w:rPr>
            <w:rFonts w:ascii="Cambria Math" w:hAnsi="Cambria Math" w:cs="Times New Roman"/>
          </w:rPr>
          <m:t>&gt;0,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1,2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a</m:t>
            </m:r>
          </m:den>
        </m:f>
      </m:oMath>
    </w:p>
    <w:p w:rsidR="00F31F5B" w:rsidRPr="00050FCF" w:rsidRDefault="00F31F5B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D=0,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den>
        </m:f>
      </m:oMath>
    </w:p>
    <w:p w:rsidR="00627A93" w:rsidRPr="00BA7F99" w:rsidRDefault="00F31F5B" w:rsidP="00DD51AE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</m:t>
        </m:r>
        <m:r>
          <w:rPr>
            <w:rFonts w:ascii="Cambria Math" w:hAnsi="Cambria Math" w:cs="Times New Roman"/>
          </w:rPr>
          <m:t>&lt;0,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корней нет</w:t>
      </w:r>
    </w:p>
    <w:p w:rsidR="00627A93" w:rsidRDefault="00627A93" w:rsidP="001C7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627A93" w:rsidRPr="00627A93" w:rsidRDefault="00EB7056" w:rsidP="001C7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627A93">
        <w:rPr>
          <w:rFonts w:ascii="Times New Roman" w:eastAsia="Times New Roman" w:hAnsi="Times New Roman"/>
          <w:b/>
          <w:sz w:val="24"/>
          <w:szCs w:val="24"/>
          <w:u w:val="single"/>
        </w:rPr>
        <w:t>Задания для самостоятельной работы:</w:t>
      </w:r>
    </w:p>
    <w:p w:rsidR="005F4ED8" w:rsidRPr="00627A93" w:rsidRDefault="00686690" w:rsidP="001C728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627A93">
        <w:rPr>
          <w:rFonts w:ascii="Times New Roman" w:eastAsia="Times New Roman" w:hAnsi="Times New Roman"/>
          <w:b/>
          <w:i/>
          <w:sz w:val="24"/>
          <w:szCs w:val="24"/>
        </w:rPr>
        <w:t>Решите иррациональные уравнения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4312"/>
        <w:gridCol w:w="861"/>
        <w:gridCol w:w="3537"/>
      </w:tblGrid>
      <w:tr w:rsidR="00C706D0" w:rsidRPr="005F4ED8" w:rsidTr="00C706D0">
        <w:tc>
          <w:tcPr>
            <w:tcW w:w="861" w:type="dxa"/>
          </w:tcPr>
          <w:p w:rsidR="00C706D0" w:rsidRPr="005F4ED8" w:rsidRDefault="00C706D0" w:rsidP="001C72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312" w:type="dxa"/>
          </w:tcPr>
          <w:p w:rsidR="00C706D0" w:rsidRPr="005F4ED8" w:rsidRDefault="00C706D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861" w:type="dxa"/>
          </w:tcPr>
          <w:p w:rsidR="00C706D0" w:rsidRPr="005F4ED8" w:rsidRDefault="00C706D0" w:rsidP="001C72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537" w:type="dxa"/>
          </w:tcPr>
          <w:p w:rsidR="00C706D0" w:rsidRPr="005F4ED8" w:rsidRDefault="00C706D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Вариант 2</w:t>
            </w:r>
          </w:p>
        </w:tc>
      </w:tr>
      <w:tr w:rsidR="005F4ED8" w:rsidRPr="005F4ED8" w:rsidTr="00252A60"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Уровень А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Уровень А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2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2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 o:ole="">
                  <v:imagedata r:id="rId25" o:title=""/>
                </v:shape>
                <o:OLEObject Type="Embed" ProgID="Equation.3" ShapeID="_x0000_i1025" DrawAspect="Content" ObjectID="_1581252786" r:id="rId26"/>
              </w:objec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40" w:dyaOrig="360">
                <v:shape id="_x0000_i1026" type="#_x0000_t75" style="width:67.5pt;height:18pt" o:ole="">
                  <v:imagedata r:id="rId27" o:title=""/>
                </v:shape>
                <o:OLEObject Type="Embed" ProgID="Equation.3" ShapeID="_x0000_i1026" DrawAspect="Content" ObjectID="_1581252787" r:id="rId28"/>
              </w:objec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00" w:dyaOrig="360">
                <v:shape id="_x0000_i1027" type="#_x0000_t75" style="width:64.5pt;height:18pt" o:ole="">
                  <v:imagedata r:id="rId29" o:title=""/>
                </v:shape>
                <o:OLEObject Type="Embed" ProgID="Equation.3" ShapeID="_x0000_i1027" DrawAspect="Content" ObjectID="_1581252788" r:id="rId30"/>
              </w:objec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7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00" w:dyaOrig="360">
                <v:shape id="_x0000_i1028" type="#_x0000_t75" style="width:64.5pt;height:18pt" o:ole="">
                  <v:imagedata r:id="rId31" o:title=""/>
                </v:shape>
                <o:OLEObject Type="Embed" ProgID="Equation.3" ShapeID="_x0000_i1028" DrawAspect="Content" ObjectID="_1581252789" r:id="rId32"/>
              </w:objec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2" w:type="dxa"/>
          </w:tcPr>
          <w:p w:rsidR="0068669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3х+1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х-1</m:t>
              </m:r>
            </m:oMath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68669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2х+4</m:t>
                    </m:r>
                  </m:e>
                </m:rad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=х-2</m:t>
                </m:r>
              </m:oMath>
            </m:oMathPara>
          </w:p>
        </w:tc>
      </w:tr>
      <w:tr w:rsidR="00686690" w:rsidRPr="00C706D0" w:rsidTr="00C706D0">
        <w:trPr>
          <w:trHeight w:val="399"/>
        </w:trPr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2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-4х</m:t>
                  </m:r>
                </m:e>
              </m:rad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 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6-3х</m:t>
                  </m:r>
                </m:e>
              </m:rad>
            </m:oMath>
            <w:r w:rsidR="006866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</m:rad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 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-3х</m:t>
                  </m:r>
                </m:e>
              </m:rad>
            </m:oMath>
            <w:r w:rsidR="006866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F4ED8" w:rsidRPr="00C706D0" w:rsidTr="00252A60">
        <w:trPr>
          <w:trHeight w:val="399"/>
        </w:trPr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В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В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2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+х-3 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1-2х</m:t>
                  </m:r>
                </m:e>
              </m:rad>
            </m:oMath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7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-4х+3 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1-х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;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12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х-2+2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 xml:space="preserve">х+6 </m:t>
                      </m:r>
                    </m:e>
                  </m:rad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=4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7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х-1+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 xml:space="preserve">х+2 </m:t>
                      </m:r>
                    </m:e>
                  </m:rad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=3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12" w:type="dxa"/>
          </w:tcPr>
          <w:p w:rsidR="00686690" w:rsidRPr="00C706D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х 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g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1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7" w:type="dxa"/>
          </w:tcPr>
          <w:p w:rsidR="00686690" w:rsidRPr="00C706D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х 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+2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g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5</w:t>
            </w:r>
          </w:p>
        </w:tc>
      </w:tr>
      <w:tr w:rsidR="005F4ED8" w:rsidRPr="00C706D0" w:rsidTr="00252A60"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12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+3х-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+3х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-2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=0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:rsidR="00686690" w:rsidRPr="00C706D0" w:rsidRDefault="000B5CF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-8х- 2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-8х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- 3 =0</w:t>
            </w:r>
          </w:p>
        </w:tc>
      </w:tr>
    </w:tbl>
    <w:p w:rsidR="00C706D0" w:rsidRPr="00E8089E" w:rsidRDefault="00C706D0" w:rsidP="001C72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F4ED8" w:rsidRPr="005F4ED8" w:rsidRDefault="005F4ED8" w:rsidP="001C7280">
      <w:pPr>
        <w:pStyle w:val="a6"/>
        <w:ind w:left="720"/>
        <w:rPr>
          <w:rFonts w:ascii="Times New Roman" w:hAnsi="Times New Roman"/>
          <w:b/>
          <w:sz w:val="24"/>
          <w:szCs w:val="24"/>
        </w:rPr>
      </w:pPr>
      <w:r w:rsidRPr="005F4ED8">
        <w:rPr>
          <w:rFonts w:ascii="Times New Roman" w:hAnsi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0"/>
        <w:gridCol w:w="1275"/>
        <w:gridCol w:w="2128"/>
      </w:tblGrid>
      <w:tr w:rsidR="005F4ED8" w:rsidRPr="005F4ED8" w:rsidTr="00627A93">
        <w:trPr>
          <w:trHeight w:val="20"/>
        </w:trPr>
        <w:tc>
          <w:tcPr>
            <w:tcW w:w="6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AA2DE0" w:rsidP="001C72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Результативность</w:t>
            </w:r>
          </w:p>
        </w:tc>
        <w:tc>
          <w:tcPr>
            <w:tcW w:w="3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вербальный аналог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 решены все уравнения уровней А,В,С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Default="005F4ED8" w:rsidP="001C7280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решены все уравнения уровней А,В, С, но есть вычислительная ошибка или недочеты в записи решения. </w:t>
            </w:r>
          </w:p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Или   правильно решены все уравнения уровней А, 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 решены все уравнения уровней А, В, но есть вычислительная ошибка или правильно решены все уравнения уровня 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Допущены ошибки в решении уравнений уровня А, не приступали к решению уравнений уровня В</w:t>
            </w:r>
            <w:r w:rsidR="00AD3AF4">
              <w:rPr>
                <w:rFonts w:ascii="Times New Roman" w:hAnsi="Times New Roman"/>
                <w:bCs/>
                <w:sz w:val="24"/>
                <w:szCs w:val="24"/>
              </w:rPr>
              <w:t xml:space="preserve"> и уровня С.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EB7056" w:rsidRPr="005F4ED8" w:rsidRDefault="00EB7056" w:rsidP="001C7280">
      <w:pPr>
        <w:pStyle w:val="a6"/>
        <w:ind w:left="720"/>
        <w:rPr>
          <w:rFonts w:ascii="Times New Roman" w:hAnsi="Times New Roman"/>
          <w:sz w:val="24"/>
          <w:szCs w:val="24"/>
        </w:rPr>
      </w:pPr>
    </w:p>
    <w:p w:rsidR="00206E58" w:rsidRPr="00627A93" w:rsidRDefault="00206E58" w:rsidP="001C7280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6B5CDE" w:rsidRPr="00E8089E" w:rsidRDefault="000968D8" w:rsidP="001C7280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5</w:t>
      </w:r>
    </w:p>
    <w:p w:rsidR="004607B8" w:rsidRPr="00627A93" w:rsidRDefault="004607B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Решение показательных </w:t>
      </w:r>
      <w:r w:rsidR="00AA1572" w:rsidRPr="00627A93">
        <w:rPr>
          <w:rFonts w:ascii="Times New Roman" w:hAnsi="Times New Roman" w:cs="Times New Roman"/>
          <w:b/>
          <w:bCs/>
          <w:sz w:val="24"/>
          <w:szCs w:val="24"/>
        </w:rPr>
        <w:t>уравнений и неравенств</w:t>
      </w:r>
    </w:p>
    <w:p w:rsidR="004607B8" w:rsidRPr="00203A48" w:rsidRDefault="00D42703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</w:t>
      </w:r>
      <w:r w:rsidR="004607B8"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4607B8" w:rsidRDefault="004607B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lastRenderedPageBreak/>
        <w:t>Основные источники:</w:t>
      </w:r>
    </w:p>
    <w:p w:rsidR="00D94830" w:rsidRPr="00D94830" w:rsidRDefault="00D94830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4830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C95734" w:rsidRPr="00203A48" w:rsidRDefault="00C95734" w:rsidP="001C7280">
      <w:pPr>
        <w:pStyle w:val="ac"/>
        <w:numPr>
          <w:ilvl w:val="0"/>
          <w:numId w:val="61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B1673A" w:rsidRPr="00203A48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203A48" w:rsidRDefault="00B1673A" w:rsidP="001C7280">
      <w:pPr>
        <w:pStyle w:val="a5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  <w:r w:rsidR="00D4270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673A" w:rsidRPr="00203A48" w:rsidRDefault="00B1673A" w:rsidP="001C7280">
      <w:pPr>
        <w:pStyle w:val="a5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1673A" w:rsidRPr="00203A48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rPr>
          <w:bCs/>
        </w:rPr>
        <w:t xml:space="preserve"> </w:t>
      </w:r>
      <w:r w:rsidRPr="00203A48">
        <w:t>Башмаков М.И. Математика (базовый уровень). 10—11 кл. – М.,  2005.</w:t>
      </w:r>
    </w:p>
    <w:p w:rsidR="00B1673A" w:rsidRPr="00203A48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D94830" w:rsidRPr="00627A93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03A48" w:rsidRDefault="00D4270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94830">
        <w:rPr>
          <w:rFonts w:ascii="Times New Roman" w:hAnsi="Times New Roman" w:cs="Times New Roman"/>
          <w:bCs/>
          <w:sz w:val="24"/>
          <w:szCs w:val="24"/>
        </w:rPr>
        <w:t>И</w:t>
      </w:r>
      <w:r w:rsidR="00B1673A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D948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73A" w:rsidRPr="00203A48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D42703" w:rsidRDefault="000B5CF0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http://yourtutor.info/%D1%80%D0%B5%D1%88%D0%B5%D0%BD%D0%B8%D0%B5-%D0%B7%D0%B0%D0%B4%D0%B0%D1%87-%D1%813-%D0%B5%D0%B3%D1%8D-%D0%BF%D0%BE-%D0%BC%D0%B0%D1%82%D0%B5%D0%BC%D0%B0%D1%82%D0%B8%D0%BA%D0%B5-%D0%BF%D0%BE%D0%BA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703" w:rsidRDefault="000B5CF0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http://www.nado5.ru/e-book/reshenie-pokazatelnykh-uravnenii-i-neravenstv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703" w:rsidRDefault="000B5CF0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http://interneturok.ru/algebra/11-klass/pokazatelnaya-i-logarifmicheskaya-funktsii/pokazatelnye-neravenstva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734" w:rsidRPr="00627A93" w:rsidRDefault="000B5CF0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http://mathus.ru/math/pokazun.pdf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7B8" w:rsidRPr="00D42703" w:rsidRDefault="00203A48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</w:t>
      </w:r>
      <w:r w:rsidR="004607B8"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часа </w:t>
      </w:r>
    </w:p>
    <w:p w:rsidR="004607B8" w:rsidRPr="00A455ED" w:rsidRDefault="004607B8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607B8" w:rsidRPr="00A455ED" w:rsidRDefault="004607B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«Решение показательных </w:t>
      </w:r>
      <w:r w:rsidR="002B6B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уравнений и неравенств»</w:t>
      </w:r>
    </w:p>
    <w:p w:rsidR="004607B8" w:rsidRPr="00A455ED" w:rsidRDefault="004607B8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D50816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конспекты лекций по темам  «Решение показательных уравнений»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«Решение показательных неравенств» </w:t>
      </w:r>
    </w:p>
    <w:p w:rsidR="00D50816" w:rsidRPr="00A455ED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-изучить другую литературу по данной теме</w:t>
      </w:r>
    </w:p>
    <w:p w:rsidR="00D50816" w:rsidRPr="004C4BE8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решить данные иррациональные уравнения</w:t>
      </w:r>
    </w:p>
    <w:p w:rsidR="004607B8" w:rsidRPr="00F31F5B" w:rsidRDefault="004607B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4607B8" w:rsidRPr="004607B8" w:rsidRDefault="004607B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AD1D8F" w:rsidRDefault="00AD1D8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 Повторите материал лекций по  </w:t>
      </w:r>
      <w:r w:rsidR="004607B8" w:rsidRPr="006B5CDE">
        <w:rPr>
          <w:rFonts w:ascii="Times New Roman" w:hAnsi="Times New Roman" w:cs="Times New Roman"/>
          <w:sz w:val="24"/>
          <w:szCs w:val="24"/>
        </w:rPr>
        <w:t xml:space="preserve"> </w:t>
      </w:r>
      <w:r w:rsidRPr="00AD1D8F">
        <w:rPr>
          <w:rFonts w:ascii="Times New Roman" w:hAnsi="Times New Roman" w:cs="Times New Roman"/>
          <w:sz w:val="24"/>
          <w:szCs w:val="24"/>
        </w:rPr>
        <w:t xml:space="preserve">темам  «Решение показательных уравнений»,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94830">
        <w:rPr>
          <w:rFonts w:ascii="Times New Roman" w:hAnsi="Times New Roman" w:cs="Times New Roman"/>
          <w:sz w:val="24"/>
          <w:szCs w:val="24"/>
        </w:rPr>
        <w:t xml:space="preserve"> </w:t>
      </w:r>
      <w:r w:rsidR="00627A93">
        <w:rPr>
          <w:rFonts w:ascii="Times New Roman" w:hAnsi="Times New Roman" w:cs="Times New Roman"/>
          <w:sz w:val="24"/>
          <w:szCs w:val="24"/>
        </w:rPr>
        <w:t xml:space="preserve">  </w:t>
      </w:r>
      <w:r w:rsidRPr="00AD1D8F">
        <w:rPr>
          <w:rFonts w:ascii="Times New Roman" w:hAnsi="Times New Roman" w:cs="Times New Roman"/>
          <w:sz w:val="24"/>
          <w:szCs w:val="24"/>
        </w:rPr>
        <w:t>«Решение показательных неравенств»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1D8F" w:rsidRPr="00AD1D8F" w:rsidRDefault="00AD1D8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 Прочитайте  материал по данной теме в  других источниках</w:t>
      </w:r>
    </w:p>
    <w:p w:rsidR="00AD1D8F" w:rsidRPr="00AD1D8F" w:rsidRDefault="00AD1D8F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4607B8" w:rsidRDefault="006B5CDE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 xml:space="preserve">Рассмотрите образцы решения показательных уравнений и неравенств, приведенные </w:t>
      </w:r>
      <w:r w:rsidR="004607B8" w:rsidRPr="00AD1D8F">
        <w:rPr>
          <w:rFonts w:ascii="Times New Roman" w:hAnsi="Times New Roman" w:cs="Times New Roman"/>
          <w:bCs/>
          <w:sz w:val="24"/>
          <w:szCs w:val="24"/>
        </w:rPr>
        <w:t xml:space="preserve"> ниже.</w:t>
      </w:r>
    </w:p>
    <w:p w:rsidR="004607B8" w:rsidRPr="00AD1D8F" w:rsidRDefault="004607B8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sz w:val="24"/>
          <w:szCs w:val="24"/>
        </w:rPr>
        <w:t xml:space="preserve">Решите  уравнения </w:t>
      </w:r>
      <w:r w:rsidR="006B5CDE" w:rsidRPr="00AD1D8F">
        <w:rPr>
          <w:rFonts w:ascii="Times New Roman" w:hAnsi="Times New Roman" w:cs="Times New Roman"/>
          <w:sz w:val="24"/>
          <w:szCs w:val="24"/>
        </w:rPr>
        <w:t xml:space="preserve"> и неравенства </w:t>
      </w:r>
      <w:r w:rsidRPr="00AD1D8F">
        <w:rPr>
          <w:rFonts w:ascii="Times New Roman" w:hAnsi="Times New Roman" w:cs="Times New Roman"/>
          <w:sz w:val="24"/>
          <w:szCs w:val="24"/>
        </w:rPr>
        <w:t>в соответствии с заданием.</w:t>
      </w:r>
    </w:p>
    <w:p w:rsidR="00D50816" w:rsidRDefault="00D50816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50816" w:rsidRPr="009B0BF9" w:rsidTr="00252A60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627A93" w:rsidRDefault="00627A93" w:rsidP="001C7280">
      <w:pPr>
        <w:spacing w:after="0" w:line="240" w:lineRule="auto"/>
        <w:rPr>
          <w:rFonts w:ascii="Times New Roman" w:eastAsiaTheme="minorEastAsia" w:hAnsi="Times New Roman" w:cs="Times New Roman"/>
          <w:b/>
          <w:color w:val="FF0000"/>
        </w:rPr>
      </w:pPr>
    </w:p>
    <w:p w:rsidR="004607B8" w:rsidRPr="00E8089E" w:rsidRDefault="004607B8" w:rsidP="001C7280">
      <w:pPr>
        <w:spacing w:after="0" w:line="240" w:lineRule="auto"/>
        <w:rPr>
          <w:rFonts w:ascii="Times New Roman" w:eastAsiaTheme="minorEastAsia" w:hAnsi="Times New Roman" w:cs="Times New Roman"/>
          <w:b/>
          <w:u w:val="single"/>
        </w:rPr>
      </w:pPr>
      <w:r w:rsidRPr="00E8089E">
        <w:rPr>
          <w:rFonts w:ascii="Times New Roman" w:eastAsiaTheme="minorEastAsia" w:hAnsi="Times New Roman" w:cs="Times New Roman"/>
          <w:b/>
          <w:u w:val="single"/>
        </w:rPr>
        <w:t>Теоретический материал</w:t>
      </w:r>
    </w:p>
    <w:p w:rsidR="004607B8" w:rsidRPr="008125FC" w:rsidRDefault="004607B8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8125FC">
        <w:rPr>
          <w:rFonts w:ascii="Times New Roman" w:hAnsi="Times New Roman" w:cs="Times New Roman"/>
          <w:b/>
        </w:rPr>
        <w:t>Степени чисел от 0 до 10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6"/>
        <w:gridCol w:w="555"/>
        <w:gridCol w:w="620"/>
        <w:gridCol w:w="683"/>
        <w:gridCol w:w="748"/>
        <w:gridCol w:w="825"/>
        <w:gridCol w:w="648"/>
        <w:gridCol w:w="177"/>
        <w:gridCol w:w="946"/>
        <w:gridCol w:w="946"/>
        <w:gridCol w:w="946"/>
        <w:gridCol w:w="946"/>
        <w:gridCol w:w="825"/>
      </w:tblGrid>
      <w:tr w:rsidR="004607B8" w:rsidTr="006B5CDE">
        <w:tc>
          <w:tcPr>
            <w:tcW w:w="70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10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512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1024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243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729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2187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6561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19683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59049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1024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4096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16384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65536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262144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625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3125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15625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78125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390625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216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1296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7776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46656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279936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2401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16807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117649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512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4096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32768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729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6561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59049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0B5CF0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1000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10000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  <w:gridSpan w:val="7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8089E">
              <w:rPr>
                <w:rFonts w:ascii="Times New Roman" w:hAnsi="Times New Roman" w:cs="Times New Roman"/>
                <w:b/>
              </w:rPr>
              <w:t>Решение квадратных уравнений: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+bx+c=0</m:t>
                </m:r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ac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,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D&gt;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1,2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-b±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den>
              </m:f>
            </m:oMath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D=0,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den>
              </m:f>
            </m:oMath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D&lt;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корней нет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  <w:r w:rsidRPr="00E8089E">
              <w:rPr>
                <w:rFonts w:ascii="Times New Roman" w:hAnsi="Times New Roman" w:cs="Times New Roman"/>
                <w:b/>
              </w:rPr>
              <w:t>Формулы сокращенного умножения:</w:t>
            </w:r>
          </w:p>
          <w:p w:rsidR="004607B8" w:rsidRPr="00E8089E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ab+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a-b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ab+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a-b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a+b</m:t>
                    </m:r>
                  </m:e>
                </m:d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4607B8" w:rsidRPr="00E8089E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a-b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607B8" w:rsidTr="006B5CDE">
        <w:trPr>
          <w:trHeight w:val="330"/>
        </w:trPr>
        <w:tc>
          <w:tcPr>
            <w:tcW w:w="4785" w:type="dxa"/>
            <w:gridSpan w:val="7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Свойства степеней   </w:t>
            </w:r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Свойства корней </w:t>
            </w:r>
            <w:r w:rsidRPr="00E80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>-ой степени</w:t>
            </w:r>
          </w:p>
        </w:tc>
      </w:tr>
      <w:tr w:rsidR="004607B8" w:rsidTr="009A4F1A">
        <w:trPr>
          <w:trHeight w:val="3253"/>
        </w:trPr>
        <w:tc>
          <w:tcPr>
            <w:tcW w:w="4785" w:type="dxa"/>
            <w:gridSpan w:val="7"/>
          </w:tcPr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m+n</m:t>
                  </m:r>
                </m:sup>
              </m:sSup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m-n</m:t>
                  </m:r>
                </m:sup>
              </m:sSup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m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m∙n</m:t>
                  </m:r>
                </m:sup>
              </m:sSup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a∙b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e>
              </m:rad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</m:oMath>
          </w:p>
          <w:p w:rsidR="004607B8" w:rsidRPr="00E8089E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</m:t>
              </m:r>
            </m:oMath>
          </w:p>
          <w:p w:rsidR="004607B8" w:rsidRPr="00445F13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-n</m:t>
                  </m:r>
                </m:sup>
              </m:sSup>
            </m:oMath>
          </w:p>
          <w:p w:rsidR="004607B8" w:rsidRPr="00E8089E" w:rsidRDefault="000B5CF0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</m:sup>
              </m:sSup>
            </m:oMath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pStyle w:val="a5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  <w:p w:rsidR="004607B8" w:rsidRPr="009A4F1A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rad>
            </m:oMath>
          </w:p>
          <w:p w:rsidR="004607B8" w:rsidRPr="00445F13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</m:rad>
                </m:den>
              </m:f>
            </m:oMath>
          </w:p>
          <w:p w:rsidR="004607B8" w:rsidRPr="00445F13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n∙m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</m:rad>
            </m:oMath>
          </w:p>
          <w:p w:rsidR="004607B8" w:rsidRPr="00445F13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deg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p>
              </m:sSup>
            </m:oMath>
          </w:p>
          <w:p w:rsidR="004607B8" w:rsidRPr="00445F13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n∙k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n∙k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</m:oMath>
          </w:p>
          <w:p w:rsidR="004607B8" w:rsidRPr="00445F13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=a</m:t>
              </m:r>
            </m:oMath>
          </w:p>
          <w:p w:rsidR="004607B8" w:rsidRPr="00E8089E" w:rsidRDefault="000B5CF0" w:rsidP="001C7280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</m:oMath>
          </w:p>
        </w:tc>
      </w:tr>
    </w:tbl>
    <w:p w:rsidR="004607B8" w:rsidRDefault="004607B8" w:rsidP="001C7280">
      <w:pPr>
        <w:spacing w:after="0" w:line="240" w:lineRule="auto"/>
        <w:rPr>
          <w:b/>
        </w:rPr>
      </w:pP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b/>
          <w:sz w:val="24"/>
          <w:szCs w:val="24"/>
        </w:rPr>
        <w:t xml:space="preserve">Показательное уравнение –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это уравнение, в котором неизвестное содержится в показателе степени </w:t>
      </w:r>
    </w:p>
    <w:p w:rsidR="00ED2D2D" w:rsidRPr="00F2456C" w:rsidRDefault="00ED2D2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E8089E" w:rsidRDefault="004607B8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Решение показательных уравнений. Метод выноса за скобки</w:t>
      </w:r>
    </w:p>
    <w:p w:rsidR="00E8089E" w:rsidRDefault="00E8089E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607B8" w:rsidRPr="005D128E" w:rsidRDefault="004607B8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D128E">
        <w:rPr>
          <w:rFonts w:ascii="Times New Roman" w:eastAsiaTheme="minorEastAsia" w:hAnsi="Times New Roman" w:cs="Times New Roman"/>
          <w:b/>
          <w:sz w:val="24"/>
          <w:szCs w:val="24"/>
        </w:rPr>
        <w:t>Образцы решения</w:t>
      </w:r>
    </w:p>
    <w:p w:rsidR="00ED2D2D" w:rsidRDefault="004607B8" w:rsidP="001C7280">
      <w:pPr>
        <w:pStyle w:val="a6"/>
        <w:numPr>
          <w:ilvl w:val="0"/>
          <w:numId w:val="14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ED2D2D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607B8" w:rsidRPr="00F2456C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</m:t>
        </m:r>
      </m:oMath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 левой части выносим за скобки степень с наименьшим показателем, то есть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. В результате получим: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х+1-(х-2)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х+1-х+2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 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3 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 25</m:t>
          </m:r>
        </m:oMath>
      </m:oMathPara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∙25=25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=1 ,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,    отсюда следует, что х=2.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Ответ: 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>= 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8089E" w:rsidRDefault="00E8089E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E8089E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E8089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Уравнения, сводящиеся к квадратным (метод замены)</w:t>
      </w:r>
    </w:p>
    <w:p w:rsidR="004607B8" w:rsidRPr="00B84215" w:rsidRDefault="004607B8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84215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Образцы решения</w:t>
      </w:r>
    </w:p>
    <w:p w:rsidR="00ED2D2D" w:rsidRPr="00ED2D2D" w:rsidRDefault="004607B8" w:rsidP="001C7280">
      <w:pPr>
        <w:pStyle w:val="a6"/>
        <w:numPr>
          <w:ilvl w:val="0"/>
          <w:numId w:val="4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ED2D2D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</w:p>
    <w:p w:rsidR="004607B8" w:rsidRPr="00F2456C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- 24=0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Решение: Заметив, что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            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    а     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</m:oMath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Перепишем заданное уравнение в виде:</w:t>
      </w: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sup>
                  </m:sSup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+ 2∙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-24=0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Вводим новую переменную: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t=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, тогда уравнение примет вид:</w:t>
      </w: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+2t-24=0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Решив квадратное уравнение, получим:    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4,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=-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6.  Но так как  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t=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, то надо решить два уравнения:</w:t>
      </w: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=4           и         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≠ -6 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Решим первое уравнение:</w:t>
      </w:r>
    </w:p>
    <w:p w:rsidR="004607B8" w:rsidRPr="00F2456C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    отсюда следует, что х=2.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второе уравнение. 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Второе уравнение не имеет решения, так как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х 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</m:t>
        </m:r>
        <m: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для любых значений х.</w:t>
      </w: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Ответ: 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9B23B9" w:rsidRDefault="004607B8" w:rsidP="001C7280">
      <w:pPr>
        <w:pStyle w:val="a6"/>
        <w:rPr>
          <w:rFonts w:ascii="Times New Roman" w:eastAsiaTheme="minorEastAsia" w:hAnsi="Times New Roman" w:cs="Times New Roman"/>
          <w:color w:val="C00000"/>
          <w:sz w:val="24"/>
          <w:szCs w:val="24"/>
          <w:highlight w:val="green"/>
        </w:rPr>
      </w:pPr>
    </w:p>
    <w:p w:rsidR="004607B8" w:rsidRPr="004B3B1B" w:rsidRDefault="004607B8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Образцы решения показательных неравенств</w:t>
      </w:r>
    </w:p>
    <w:p w:rsidR="00ED2D2D" w:rsidRPr="004B3B1B" w:rsidRDefault="004607B8" w:rsidP="001C7280">
      <w:pPr>
        <w:pStyle w:val="a6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</w:t>
      </w:r>
    </w:p>
    <w:p w:rsidR="004607B8" w:rsidRPr="004B3B1B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≤3.</m:t>
        </m:r>
      </m:oMath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Решение: </w:t>
      </w:r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Выносим за скобки степень с наименьшим показателем, т.е.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Получим: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≤3,</m:t>
        </m:r>
      </m:oMath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∙3≤3, </m:t>
        </m:r>
      </m:oMath>
    </w:p>
    <w:p w:rsidR="004607B8" w:rsidRPr="004B3B1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≤1,  так как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=1 то </m:t>
          </m:r>
        </m:oMath>
      </m:oMathPara>
    </w:p>
    <w:p w:rsidR="004607B8" w:rsidRPr="004B3B1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</m:oMath>
      </m:oMathPara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Так как основание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2&gt;1</m:t>
        </m:r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, то неравенство равносильно неравенству того же смысла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х≤0.</m:t>
        </m:r>
      </m:oMath>
    </w:p>
    <w:p w:rsidR="00F60E33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х ϵ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-∞;0</m:t>
            </m:r>
          </m:e>
        </m:d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30E33" w:rsidRPr="004B3B1B" w:rsidRDefault="004607B8" w:rsidP="001C7280">
      <w:pPr>
        <w:pStyle w:val="a6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</w:t>
      </w:r>
    </w:p>
    <w:p w:rsidR="004607B8" w:rsidRPr="004B3B1B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-8∙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+7&lt;0</m:t>
        </m:r>
      </m:oMath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>Решение.</w:t>
      </w:r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Заменим 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&gt;0;</m:t>
        </m:r>
      </m:oMath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Получим неравенство: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-8t+7&lt;0. 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 Трехчлен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-8t+7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 разложим на множители: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-7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t-1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&lt;0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D05B6" w:rsidRPr="009D05B6" w:rsidRDefault="009D05B6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Решая </w:t>
      </w:r>
      <w:r w:rsidR="004709B2">
        <w:rPr>
          <w:rFonts w:ascii="Times New Roman" w:eastAsiaTheme="minorEastAsia" w:hAnsi="Times New Roman" w:cs="Times New Roman"/>
          <w:sz w:val="24"/>
          <w:szCs w:val="24"/>
        </w:rPr>
        <w:t xml:space="preserve">неравенство </w:t>
      </w:r>
      <w:r w:rsidRPr="009D05B6">
        <w:rPr>
          <w:rFonts w:ascii="Times New Roman" w:eastAsiaTheme="minorEastAsia" w:hAnsi="Times New Roman" w:cs="Times New Roman"/>
          <w:sz w:val="24"/>
          <w:szCs w:val="24"/>
        </w:rPr>
        <w:t>методом интервалов, получаем:</w:t>
      </w:r>
      <w:r w:rsidR="004709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607B8" w:rsidRPr="009D05B6" w:rsidRDefault="004709B2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t∈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1;7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т.е. t&lt;7;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t&gt;1. </m:t>
          </m:r>
        </m:oMath>
      </m:oMathPara>
    </w:p>
    <w:p w:rsidR="009D05B6" w:rsidRPr="009D05B6" w:rsidRDefault="009D05B6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>Делаем обратную замену:</w:t>
      </w:r>
    </w:p>
    <w:p w:rsidR="004607B8" w:rsidRPr="009D05B6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&lt;7,     a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=7&gt;1,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   то    x&lt;1</m:t>
          </m:r>
        </m:oMath>
      </m:oMathPara>
    </w:p>
    <w:p w:rsidR="004607B8" w:rsidRPr="009D05B6" w:rsidRDefault="000B5CF0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&gt;1,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&gt;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</w:rPr>
          <m:t>=7&gt;1,     то   x&gt;0</m:t>
        </m:r>
      </m:oMath>
      <w:r w:rsidR="004607B8" w:rsidRPr="009D05B6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CC7ACC" w:rsidRPr="00C7425D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х ϵ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0;1</m:t>
            </m:r>
          </m:e>
        </m:d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627A93" w:rsidRDefault="006B5CDE" w:rsidP="001C7280">
      <w:pPr>
        <w:pStyle w:val="a6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627A93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Задания для самостоятельной работы</w:t>
      </w:r>
    </w:p>
    <w:p w:rsidR="004607B8" w:rsidRPr="00627A93" w:rsidRDefault="004B3B1B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27A93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Решите показательные уравнения и неравенства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306"/>
        <w:gridCol w:w="4306"/>
      </w:tblGrid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6B5CDE" w:rsidRPr="004B3B1B" w:rsidTr="006B5CDE">
        <w:tc>
          <w:tcPr>
            <w:tcW w:w="9571" w:type="dxa"/>
            <w:gridSpan w:val="3"/>
          </w:tcPr>
          <w:p w:rsidR="006B5CDE" w:rsidRPr="004B3B1B" w:rsidRDefault="006B5CDE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уравнения</w:t>
            </w:r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=72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=15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=1443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=3159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+3∙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-10=0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+2=0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-6=0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+15∙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-4=0</m:t>
                </m:r>
              </m:oMath>
            </m:oMathPara>
          </w:p>
        </w:tc>
      </w:tr>
      <w:tr w:rsidR="004607B8" w:rsidRPr="004B3B1B" w:rsidTr="006B5CDE">
        <w:tc>
          <w:tcPr>
            <w:tcW w:w="9571" w:type="dxa"/>
            <w:gridSpan w:val="3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неравенства</w:t>
            </w:r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≤20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3х+4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3х+5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&gt;6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≥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+6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&gt;96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-8∙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+7&gt;0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0B5CF0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&lt;27</m:t>
                </m:r>
              </m:oMath>
            </m:oMathPara>
          </w:p>
        </w:tc>
      </w:tr>
    </w:tbl>
    <w:p w:rsidR="009B23B9" w:rsidRDefault="009B23B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23B9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6</w:t>
      </w:r>
    </w:p>
    <w:p w:rsidR="00627A93" w:rsidRDefault="00627A93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Написать конспект по теме</w:t>
      </w:r>
    </w:p>
    <w:p w:rsidR="009B23B9" w:rsidRPr="00627A93" w:rsidRDefault="009B23B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lastRenderedPageBreak/>
        <w:t>«Примеры процессов, описываемых с помощью показательной и логарифмической функций»</w:t>
      </w:r>
    </w:p>
    <w:p w:rsidR="0099638A" w:rsidRPr="00445F13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="0099638A" w:rsidRPr="00445F13">
        <w:rPr>
          <w:rFonts w:ascii="Times New Roman" w:hAnsi="Times New Roman" w:cs="Times New Roman"/>
          <w:b/>
          <w:sz w:val="24"/>
          <w:szCs w:val="24"/>
        </w:rPr>
        <w:t>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638A" w:rsidRPr="00203A48" w:rsidRDefault="009963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9638A" w:rsidRPr="00D94830" w:rsidRDefault="0099638A" w:rsidP="001C7280">
      <w:pPr>
        <w:pStyle w:val="ac"/>
        <w:numPr>
          <w:ilvl w:val="0"/>
          <w:numId w:val="196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D94830" w:rsidRPr="00203A48" w:rsidRDefault="00D94830" w:rsidP="001C7280">
      <w:pPr>
        <w:pStyle w:val="ac"/>
        <w:spacing w:before="0" w:beforeAutospacing="0" w:after="0" w:afterAutospacing="0"/>
        <w:ind w:left="1080"/>
      </w:pPr>
    </w:p>
    <w:p w:rsidR="009B23B9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38A">
        <w:rPr>
          <w:rFonts w:ascii="Times New Roman" w:hAnsi="Times New Roman" w:cs="Times New Roman"/>
          <w:sz w:val="24"/>
          <w:szCs w:val="24"/>
        </w:rPr>
        <w:t>И</w:t>
      </w:r>
      <w:r w:rsidR="0099638A" w:rsidRPr="0099638A">
        <w:rPr>
          <w:rFonts w:ascii="Times New Roman" w:hAnsi="Times New Roman" w:cs="Times New Roman"/>
          <w:sz w:val="24"/>
          <w:szCs w:val="24"/>
        </w:rPr>
        <w:t>нтернет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9638A" w:rsidRPr="0099638A">
        <w:rPr>
          <w:rFonts w:ascii="Times New Roman" w:hAnsi="Times New Roman" w:cs="Times New Roman"/>
          <w:sz w:val="24"/>
          <w:szCs w:val="24"/>
        </w:rPr>
        <w:t>ресурсы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23B9" w:rsidRPr="00D94830" w:rsidRDefault="000B5CF0" w:rsidP="001C7280">
      <w:pPr>
        <w:pStyle w:val="a5"/>
        <w:numPr>
          <w:ilvl w:val="0"/>
          <w:numId w:val="197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hyperlink r:id="rId37" w:history="1">
        <w:r w:rsidR="0099638A" w:rsidRPr="00D9483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http://nsportal.ru/ap/library/drugoe/2014/01/02/proekt-izuchenie-pokazatelnykh-i-    logarifmicheskikh-funktsiy</w:t>
        </w:r>
      </w:hyperlink>
      <w:r w:rsidR="0099638A" w:rsidRPr="00D9483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</w:p>
    <w:p w:rsidR="009B23B9" w:rsidRPr="00D94830" w:rsidRDefault="000B5CF0" w:rsidP="001C7280">
      <w:pPr>
        <w:pStyle w:val="a5"/>
        <w:numPr>
          <w:ilvl w:val="0"/>
          <w:numId w:val="19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38" w:history="1">
        <w:r w:rsidR="00445F13" w:rsidRPr="00D9483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http://pandia.ru/text/78/479/45514.php</w:t>
        </w:r>
      </w:hyperlink>
      <w:r w:rsidR="00445F13" w:rsidRPr="00D948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94830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Время на выполнение – 3</w:t>
      </w:r>
      <w:r w:rsidRPr="00445F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часа </w:t>
      </w:r>
    </w:p>
    <w:p w:rsidR="00445F13" w:rsidRP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По итогам выполнения студент  должен представить:</w:t>
      </w: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 xml:space="preserve">-  </w:t>
      </w:r>
      <w:r w:rsidR="009A4F1A">
        <w:rPr>
          <w:rFonts w:ascii="Times New Roman" w:hAnsi="Times New Roman" w:cs="Times New Roman"/>
          <w:sz w:val="24"/>
          <w:szCs w:val="24"/>
        </w:rPr>
        <w:t xml:space="preserve">конспект </w:t>
      </w:r>
      <w:r w:rsidRPr="00445F13">
        <w:rPr>
          <w:rFonts w:ascii="Times New Roman" w:hAnsi="Times New Roman" w:cs="Times New Roman"/>
          <w:sz w:val="24"/>
          <w:szCs w:val="24"/>
        </w:rPr>
        <w:t>по теме «</w:t>
      </w:r>
      <w:r w:rsidR="009A4F1A" w:rsidRPr="009A4F1A">
        <w:rPr>
          <w:rFonts w:ascii="Times New Roman" w:hAnsi="Times New Roman" w:cs="Times New Roman"/>
          <w:sz w:val="24"/>
          <w:szCs w:val="24"/>
        </w:rPr>
        <w:t>Примеры процессов, описываемых с помощью показательной и логарифмической функций</w:t>
      </w:r>
      <w:r w:rsidRPr="00445F13">
        <w:rPr>
          <w:rFonts w:ascii="Times New Roman" w:hAnsi="Times New Roman" w:cs="Times New Roman"/>
          <w:sz w:val="24"/>
          <w:szCs w:val="24"/>
        </w:rPr>
        <w:t>»</w:t>
      </w:r>
    </w:p>
    <w:p w:rsidR="00445F13" w:rsidRP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>- прочитать  литературу по указанной теме,</w:t>
      </w:r>
    </w:p>
    <w:p w:rsid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>-</w:t>
      </w:r>
      <w:r w:rsidR="009A4F1A">
        <w:rPr>
          <w:rFonts w:ascii="Times New Roman" w:hAnsi="Times New Roman" w:cs="Times New Roman"/>
          <w:sz w:val="24"/>
          <w:szCs w:val="24"/>
        </w:rPr>
        <w:t>написать конспект по заданной теме.</w:t>
      </w:r>
    </w:p>
    <w:p w:rsidR="009A4F1A" w:rsidRPr="00627A93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9A4F1A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9A4F1A" w:rsidRP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9A4F1A">
        <w:rPr>
          <w:rFonts w:ascii="Times New Roman" w:hAnsi="Times New Roman" w:cs="Times New Roman"/>
          <w:sz w:val="24"/>
          <w:szCs w:val="24"/>
        </w:rPr>
        <w:t>:</w:t>
      </w:r>
    </w:p>
    <w:p w:rsidR="009A4F1A" w:rsidRP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A4F1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Прочитайте</w:t>
      </w:r>
      <w:r w:rsidRPr="009A4F1A">
        <w:rPr>
          <w:rFonts w:ascii="Times New Roman" w:hAnsi="Times New Roman" w:cs="Times New Roman"/>
          <w:sz w:val="24"/>
          <w:szCs w:val="24"/>
        </w:rPr>
        <w:t xml:space="preserve"> материал по теме: «Примеры процессов, описываемых с помощью показательной и логарифмической функций</w:t>
      </w:r>
      <w:r w:rsidRPr="009A4F1A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A4F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Выделите главные мысли</w:t>
      </w:r>
    </w:p>
    <w:p w:rsidR="00D94830" w:rsidRPr="009A4F1A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Повторите методические рекомендации по написанию конспекта</w:t>
      </w:r>
      <w:r w:rsidR="001A5788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</w:p>
    <w:p w:rsidR="00D94830" w:rsidRPr="00627A93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9A4F1A" w:rsidRPr="009A4F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A4F1A">
        <w:rPr>
          <w:rFonts w:ascii="Times New Roman" w:hAnsi="Times New Roman" w:cs="Times New Roman"/>
          <w:bCs/>
          <w:sz w:val="24"/>
          <w:szCs w:val="24"/>
        </w:rPr>
        <w:t xml:space="preserve"> Напишит</w:t>
      </w:r>
      <w:r w:rsidR="002846E1">
        <w:rPr>
          <w:rFonts w:ascii="Times New Roman" w:hAnsi="Times New Roman" w:cs="Times New Roman"/>
          <w:bCs/>
          <w:sz w:val="24"/>
          <w:szCs w:val="24"/>
        </w:rPr>
        <w:t>е конспект изученного материала</w:t>
      </w:r>
    </w:p>
    <w:p w:rsidR="00252A60" w:rsidRPr="00252A60" w:rsidRDefault="00445F13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2A60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  <w:r w:rsidR="00252A6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2A60" w:rsidRPr="00A455ED" w:rsidTr="00252A6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D6331C" w:rsidRDefault="00252A60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система в изложении материала, приведено недостаточно примеров, т.е. используется только один источник информации. 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156807" w:rsidRDefault="00252A60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</w:t>
            </w:r>
            <w:r w:rsidR="00E93501">
              <w:rPr>
                <w:rFonts w:ascii="Times New Roman" w:hAnsi="Times New Roman" w:cs="Times New Roman"/>
                <w:sz w:val="24"/>
                <w:szCs w:val="24"/>
              </w:rPr>
              <w:t>лностью, приведено не менее двух</w:t>
            </w: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применения показательной и логарифмической функций, материал изложен в определенной последовательности, отвечающей логической структуре изложения материала.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156807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приведено не менее трех примеров применения показательной и логарифмической функций, материал изложен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937FD5" w:rsidRDefault="00937FD5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23B9" w:rsidRDefault="008A3DB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7</w:t>
      </w:r>
    </w:p>
    <w:p w:rsidR="008A3DBF" w:rsidRPr="00627A93" w:rsidRDefault="008A3DB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t>Применение свойств логарифмов</w:t>
      </w:r>
    </w:p>
    <w:p w:rsidR="00627A93" w:rsidRDefault="00376DF8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8A3DBF"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8A3DBF" w:rsidRPr="00627A93" w:rsidRDefault="008A3DB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A3DBF" w:rsidRPr="00376DF8" w:rsidRDefault="008A3DBF" w:rsidP="001C7280">
      <w:pPr>
        <w:pStyle w:val="ac"/>
        <w:numPr>
          <w:ilvl w:val="0"/>
          <w:numId w:val="60"/>
        </w:numPr>
        <w:spacing w:before="0" w:beforeAutospacing="0" w:after="0" w:afterAutospacing="0"/>
      </w:pPr>
      <w:r w:rsidRPr="009C172F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8A3DBF" w:rsidRPr="009C172F" w:rsidRDefault="00376DF8" w:rsidP="001C7280">
      <w:pPr>
        <w:pStyle w:val="ac"/>
        <w:numPr>
          <w:ilvl w:val="0"/>
          <w:numId w:val="60"/>
        </w:numPr>
        <w:spacing w:before="0" w:beforeAutospacing="0" w:after="0" w:afterAutospacing="0"/>
      </w:pPr>
      <w:r w:rsidRPr="009C172F">
        <w:t>Колмогоров А.Н. и др. Алгебра и начала анализа. 10 (11) кл. – М., 2000.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A3DBF" w:rsidRPr="009C172F" w:rsidRDefault="008A3DBF" w:rsidP="001C7280">
      <w:pPr>
        <w:pStyle w:val="a5"/>
        <w:numPr>
          <w:ilvl w:val="0"/>
          <w:numId w:val="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A3DBF" w:rsidRPr="009C172F" w:rsidRDefault="008A3DBF" w:rsidP="001C7280">
      <w:pPr>
        <w:pStyle w:val="a5"/>
        <w:numPr>
          <w:ilvl w:val="0"/>
          <w:numId w:val="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A3DBF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rPr>
          <w:bCs/>
        </w:rPr>
        <w:t xml:space="preserve"> </w:t>
      </w:r>
      <w:r w:rsidRPr="009C172F">
        <w:t>Башмаков М.И. Математика (базовый уровень). 10—11 кл. – М.,  2005.</w:t>
      </w:r>
    </w:p>
    <w:p w:rsidR="008A3DBF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t xml:space="preserve"> Мордкович А.Г. Алгебра, 10-11 класс. Учебник для общеобраз.учреждений, 2-е изд., «Мнемозина», 2001 г. 335с</w:t>
      </w:r>
    </w:p>
    <w:p w:rsidR="00376DF8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8A3DBF" w:rsidRPr="009C172F" w:rsidRDefault="00376DF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8A3DBF" w:rsidRPr="009C172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3DBF" w:rsidRPr="009C172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8A3DBF" w:rsidRPr="00937FD5" w:rsidRDefault="000B5CF0" w:rsidP="001C7280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937FD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http://matematikalegko.ru/vichislnie-viragenii/logarifmicheskie-vyrazheniya-primery.html</w:t>
        </w:r>
      </w:hyperlink>
    </w:p>
    <w:p w:rsidR="00376DF8" w:rsidRPr="00627A93" w:rsidRDefault="000B5CF0" w:rsidP="001C7280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937FD5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http://ege-ok.ru/2015/04/28/preobrazovanie-logarifmicheskix-vyrazhenij</w:t>
        </w:r>
      </w:hyperlink>
      <w:r w:rsidR="00937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DBF" w:rsidRPr="00714C6A" w:rsidRDefault="00257AD0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8A3DBF" w:rsidRPr="00714C6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A3DBF" w:rsidRPr="009C172F" w:rsidRDefault="008A3DB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14C6A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714C6A">
        <w:rPr>
          <w:rFonts w:ascii="Times New Roman" w:hAnsi="Times New Roman" w:cs="Times New Roman"/>
          <w:sz w:val="24"/>
          <w:szCs w:val="24"/>
        </w:rPr>
        <w:t>Применение свойств логарифмов</w:t>
      </w:r>
      <w:r w:rsidRPr="009C172F">
        <w:rPr>
          <w:rFonts w:ascii="Times New Roman" w:hAnsi="Times New Roman" w:cs="Times New Roman"/>
          <w:sz w:val="24"/>
          <w:szCs w:val="24"/>
        </w:rPr>
        <w:t>»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714C6A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C172F">
        <w:rPr>
          <w:rFonts w:ascii="Times New Roman" w:hAnsi="Times New Roman" w:cs="Times New Roman"/>
          <w:sz w:val="24"/>
          <w:szCs w:val="24"/>
        </w:rPr>
        <w:t>прочитать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72F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>-рассмотреть примеры выполнения заданий,</w:t>
      </w:r>
    </w:p>
    <w:p w:rsidR="008A3DBF" w:rsidRPr="00A455ED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257AD0" w:rsidRPr="00F31F5B" w:rsidRDefault="00257AD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257AD0" w:rsidRPr="004607B8" w:rsidRDefault="00257AD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257AD0" w:rsidRDefault="00257AD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 Повторите материал лекции по  </w:t>
      </w:r>
      <w:r w:rsidRPr="006B5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теме</w:t>
      </w:r>
      <w:r w:rsidRPr="00AD1D8F">
        <w:rPr>
          <w:rFonts w:ascii="Times New Roman" w:hAnsi="Times New Roman" w:cs="Times New Roman"/>
          <w:sz w:val="24"/>
          <w:szCs w:val="24"/>
        </w:rPr>
        <w:t xml:space="preserve">  «</w:t>
      </w:r>
      <w:r w:rsidRPr="00257AD0">
        <w:rPr>
          <w:rFonts w:ascii="Times New Roman" w:hAnsi="Times New Roman" w:cs="Times New Roman"/>
          <w:sz w:val="24"/>
          <w:szCs w:val="24"/>
        </w:rPr>
        <w:t>Логарифмы. Свойства логарифмов</w:t>
      </w:r>
      <w:r>
        <w:rPr>
          <w:rFonts w:ascii="Times New Roman" w:hAnsi="Times New Roman" w:cs="Times New Roman"/>
          <w:sz w:val="24"/>
          <w:szCs w:val="24"/>
        </w:rPr>
        <w:t xml:space="preserve">»      </w:t>
      </w:r>
    </w:p>
    <w:p w:rsidR="00257AD0" w:rsidRPr="00AD1D8F" w:rsidRDefault="00257AD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 Прочитайте  материал по данной теме в  других источниках</w:t>
      </w:r>
    </w:p>
    <w:p w:rsidR="00257AD0" w:rsidRPr="00257AD0" w:rsidRDefault="00257AD0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</w:t>
      </w:r>
      <w:r w:rsidRPr="00257AD0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257AD0" w:rsidRPr="00627A93" w:rsidRDefault="00257AD0" w:rsidP="001C7280">
      <w:pPr>
        <w:pStyle w:val="a5"/>
        <w:numPr>
          <w:ilvl w:val="0"/>
          <w:numId w:val="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57AD0">
        <w:rPr>
          <w:rFonts w:ascii="Times New Roman" w:hAnsi="Times New Roman" w:cs="Times New Roman"/>
          <w:sz w:val="24"/>
          <w:szCs w:val="24"/>
        </w:rPr>
        <w:t>Решите примеры в соответствии с заданием.</w:t>
      </w:r>
    </w:p>
    <w:p w:rsidR="00257AD0" w:rsidRPr="009C172F" w:rsidRDefault="00257AD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257AD0" w:rsidRPr="009B0BF9" w:rsidTr="008B439F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A3DBF" w:rsidRPr="00A455ED" w:rsidRDefault="008A3DBF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3DBF" w:rsidRDefault="008A3DBF" w:rsidP="001C7280">
      <w:pPr>
        <w:pStyle w:val="a6"/>
        <w:rPr>
          <w:rFonts w:ascii="Times New Roman" w:hAnsi="Times New Roman" w:cs="Times New Roman"/>
          <w:b/>
          <w:u w:val="single"/>
        </w:rPr>
      </w:pPr>
      <w:r w:rsidRPr="00257AD0">
        <w:rPr>
          <w:rFonts w:ascii="Times New Roman" w:hAnsi="Times New Roman" w:cs="Times New Roman"/>
          <w:b/>
          <w:u w:val="single"/>
        </w:rPr>
        <w:t>Теоретический материал:</w:t>
      </w:r>
    </w:p>
    <w:p w:rsidR="00257AD0" w:rsidRPr="00257AD0" w:rsidRDefault="00257AD0" w:rsidP="001C7280">
      <w:pPr>
        <w:pStyle w:val="a6"/>
        <w:rPr>
          <w:rFonts w:ascii="Times New Roman" w:hAnsi="Times New Roman" w:cs="Times New Roman"/>
          <w:b/>
          <w:u w:val="single"/>
        </w:rPr>
      </w:pPr>
    </w:p>
    <w:p w:rsidR="008A3DBF" w:rsidRPr="000629C9" w:rsidRDefault="008A3DBF" w:rsidP="001C7280">
      <w:pPr>
        <w:pStyle w:val="a6"/>
        <w:rPr>
          <w:rFonts w:ascii="Times New Roman" w:eastAsiaTheme="minorEastAsia" w:hAnsi="Times New Roman" w:cs="Times New Roman"/>
          <w:b/>
        </w:rPr>
      </w:pPr>
      <w:r w:rsidRPr="000629C9">
        <w:rPr>
          <w:rFonts w:ascii="Times New Roman" w:hAnsi="Times New Roman" w:cs="Times New Roman"/>
          <w:b/>
        </w:rPr>
        <w:t>Основное логарифм</w:t>
      </w:r>
      <w:r>
        <w:rPr>
          <w:rFonts w:ascii="Times New Roman" w:hAnsi="Times New Roman" w:cs="Times New Roman"/>
          <w:b/>
        </w:rPr>
        <w:t xml:space="preserve">ическое тождество: </w:t>
      </w:r>
      <w:r w:rsidRPr="000629C9">
        <w:rPr>
          <w:rFonts w:ascii="Times New Roman" w:hAnsi="Times New Roman" w:cs="Times New Roman"/>
          <w:b/>
        </w:rPr>
        <w:t xml:space="preserve">    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b</m:t>
                </m:r>
              </m:e>
            </m:func>
          </m:sup>
        </m:sSup>
        <m:r>
          <m:rPr>
            <m:sty m:val="bi"/>
          </m:rPr>
          <w:rPr>
            <w:rFonts w:ascii="Cambria Math" w:hAnsi="Times New Roman" w:cs="Times New Roman"/>
          </w:rPr>
          <m:t>=</m:t>
        </m:r>
        <m:r>
          <m:rPr>
            <m:sty m:val="bi"/>
          </m:rPr>
          <w:rPr>
            <w:rFonts w:ascii="Cambria Math" w:hAnsi="Cambria Math" w:cs="Times New Roman"/>
          </w:rPr>
          <m:t>b.</m:t>
        </m:r>
      </m:oMath>
    </w:p>
    <w:p w:rsidR="008A3DBF" w:rsidRPr="000629C9" w:rsidRDefault="00714C6A" w:rsidP="001C728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Свойства</w:t>
      </w:r>
      <w:r w:rsidR="008A3DBF" w:rsidRPr="000629C9">
        <w:rPr>
          <w:rFonts w:ascii="Times New Roman" w:hAnsi="Times New Roman" w:cs="Times New Roman"/>
        </w:rPr>
        <w:t xml:space="preserve"> логарифмов:</w:t>
      </w:r>
    </w:p>
    <w:p w:rsidR="008A3DBF" w:rsidRPr="000629C9" w:rsidRDefault="000B5CF0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b+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c=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b∙c</m:t>
                        </m:r>
                      </m:e>
                    </m:d>
                  </m:e>
                </m:func>
              </m:e>
            </m:func>
          </m:e>
        </m:func>
        <m:r>
          <w:rPr>
            <w:rFonts w:ascii="Cambria Math" w:hAnsi="Cambria Math" w:cs="Times New Roman"/>
          </w:rPr>
          <m:t>;</m:t>
        </m:r>
      </m:oMath>
    </w:p>
    <w:p w:rsidR="008A3DBF" w:rsidRPr="000629C9" w:rsidRDefault="000B5CF0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b-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c=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c</m:t>
                        </m:r>
                      </m:den>
                    </m:f>
                  </m:e>
                </m:func>
              </m:e>
            </m:func>
          </m:e>
        </m:func>
      </m:oMath>
      <w:r w:rsidR="008A3DBF">
        <w:rPr>
          <w:rFonts w:ascii="Times New Roman" w:eastAsiaTheme="minorEastAsia" w:hAnsi="Times New Roman" w:cs="Times New Roman"/>
        </w:rPr>
        <w:t>;</w:t>
      </w:r>
    </w:p>
    <w:p w:rsidR="008A3DBF" w:rsidRPr="00206E58" w:rsidRDefault="000B5CF0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</w:rPr>
                  <m:t>r</m:t>
                </m:r>
              </m:sup>
            </m:sSup>
            <m:r>
              <w:rPr>
                <w:rFonts w:ascii="Cambria Math" w:hAnsi="Cambria Math" w:cs="Times New Roman"/>
              </w:rPr>
              <m:t>=r∙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b</m:t>
                </m:r>
              </m:e>
            </m:func>
          </m:e>
        </m:func>
      </m:oMath>
      <w:r w:rsidR="008A3DBF" w:rsidRPr="00206E58">
        <w:rPr>
          <w:rFonts w:ascii="Times New Roman" w:eastAsiaTheme="minorEastAsia" w:hAnsi="Times New Roman" w:cs="Times New Roman"/>
        </w:rPr>
        <w:t>.</w:t>
      </w:r>
    </w:p>
    <w:p w:rsidR="008A3DBF" w:rsidRPr="00206E58" w:rsidRDefault="008A3DBF" w:rsidP="001C7280">
      <w:pPr>
        <w:pStyle w:val="a6"/>
        <w:rPr>
          <w:rFonts w:ascii="Times New Roman" w:hAnsi="Times New Roman" w:cs="Times New Roman"/>
        </w:rPr>
      </w:pPr>
    </w:p>
    <w:p w:rsidR="00257AD0" w:rsidRPr="00627A93" w:rsidRDefault="008A3DBF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7A93">
        <w:rPr>
          <w:rFonts w:ascii="Times New Roman" w:hAnsi="Times New Roman" w:cs="Times New Roman"/>
          <w:b/>
          <w:sz w:val="24"/>
          <w:szCs w:val="24"/>
          <w:u w:val="single"/>
        </w:rPr>
        <w:t>Задания для самостоятельной работы:</w:t>
      </w:r>
    </w:p>
    <w:p w:rsidR="008A3DBF" w:rsidRPr="00C0307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07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A3DBF" w:rsidRPr="00C0307F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0B5CF0" w:rsidP="001C7280">
      <w:pPr>
        <w:pStyle w:val="a5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а)  5,1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5,1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б)  7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;в)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 г)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;  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д)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;  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A6CB4"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1+log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sup>
        </m:sSup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DBF" w:rsidRPr="00C0307F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Выяснить при каких значениях </w:t>
      </w:r>
      <w:r w:rsidRPr="00C0307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 имеет смысл выражение:</w:t>
      </w:r>
    </w:p>
    <w:p w:rsidR="008A3DBF" w:rsidRPr="00CB3BF5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а)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4-х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;  б) 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-16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        в) 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7-3х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х-4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;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func>
            </m:e>
          </m:func>
        </m:oMath>
      </m:oMathPara>
    </w:p>
    <w:p w:rsidR="008A3DBF" w:rsidRPr="0055138B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б)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в)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</m:den>
        </m:f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 .</w:t>
      </w:r>
    </w:p>
    <w:p w:rsidR="008A3DBF" w:rsidRPr="00770E4E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E4E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3;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0,1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0,1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2;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 xml:space="preserve">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в)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50-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2;</m:t>
                </m:r>
              </m:e>
            </m:func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г)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func>
      </m:oMath>
    </w:p>
    <w:p w:rsidR="008A3DBF" w:rsidRPr="004A6CB4" w:rsidRDefault="004A6CB4" w:rsidP="001C7280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д)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</m:sub>
              </m:sSub>
            </m:fName>
            <m:e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169;</m:t>
                  </m:r>
                </m:e>
              </m:rad>
            </m:e>
          </m:func>
          <m:r>
            <w:rPr>
              <w:rFonts w:ascii="Cambria Math" w:hAnsi="Cambria Math" w:cs="Times New Roman"/>
              <w:sz w:val="24"/>
              <w:szCs w:val="24"/>
            </w:rPr>
            <m:t>е)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0,81-2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3;</m:t>
                  </m:r>
                </m:e>
              </m:func>
            </m:e>
          </m:func>
        </m:oMath>
      </m:oMathPara>
    </w:p>
    <w:p w:rsidR="008A3DBF" w:rsidRPr="00C0307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07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A3DBF" w:rsidRPr="00C0307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0B5CF0" w:rsidP="001C7280">
      <w:pPr>
        <w:pStyle w:val="a5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а)  6,3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6,3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б)   5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в) 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;г)  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;  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  д) 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;  </m:t>
        </m:r>
      </m:oMath>
      <w:r w:rsidR="004A6CB4"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0,2</m:t>
                </m:r>
              </m:e>
            </m:func>
          </m:sup>
        </m:sSup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DBF" w:rsidRPr="00C0307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Выяснить при каких значениях </w:t>
      </w:r>
      <w:r w:rsidRPr="00C0307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 имеет смысл выражение:</w:t>
      </w:r>
    </w:p>
    <w:p w:rsidR="008A3DBF" w:rsidRPr="00CB3BF5" w:rsidRDefault="00CB3BF5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>а)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7-х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;   б) 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-16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         в) 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7+2х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х-3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;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func>
            </m:e>
          </m:func>
        </m:oMath>
      </m:oMathPara>
    </w:p>
    <w:p w:rsidR="008A3DB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CB3BF5" w:rsidRDefault="00CB3BF5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  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CB3BF5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б)  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CB3BF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</m:func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</w:p>
    <w:p w:rsidR="008A3DBF" w:rsidRPr="00FB1B7D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B7D"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:rsidR="008A3DBF" w:rsidRPr="00CB3BF5" w:rsidRDefault="00CB3BF5" w:rsidP="001C728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4;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   б)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9;</m:t>
                </m:r>
              </m:e>
            </m:func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в)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192-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3;</m:t>
                </m:r>
              </m:e>
            </m:func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г)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func>
      </m:oMath>
    </w:p>
    <w:p w:rsidR="006A537D" w:rsidRPr="006A537D" w:rsidRDefault="00CB3BF5" w:rsidP="001C7280">
      <w:pPr>
        <w:spacing w:after="0" w:line="240" w:lineRule="auto"/>
        <w:ind w:left="142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д)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225;</m:t>
                </m:r>
              </m:e>
            </m:rad>
          </m:e>
        </m:func>
      </m:oMath>
      <w:r w:rsidR="00714C6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714C6A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A3DB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79394D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394D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работа № 8</w:t>
      </w:r>
    </w:p>
    <w:p w:rsidR="0079394D" w:rsidRPr="00627A93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t>Решение логарифмических уравнений и неравенств</w:t>
      </w:r>
    </w:p>
    <w:p w:rsidR="006A537D" w:rsidRPr="00203A48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6A537D"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B2454" w:rsidRPr="00CB2454" w:rsidRDefault="00CB2454" w:rsidP="001C7280">
      <w:pPr>
        <w:pStyle w:val="ac"/>
        <w:numPr>
          <w:ilvl w:val="0"/>
          <w:numId w:val="198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6A537D" w:rsidRPr="00203A48" w:rsidRDefault="006A537D" w:rsidP="001C7280">
      <w:pPr>
        <w:pStyle w:val="ac"/>
        <w:numPr>
          <w:ilvl w:val="0"/>
          <w:numId w:val="198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6A537D" w:rsidRPr="00203A48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6A537D" w:rsidRPr="002D3AE4" w:rsidRDefault="006A537D" w:rsidP="001C7280">
      <w:pPr>
        <w:pStyle w:val="a5"/>
        <w:numPr>
          <w:ilvl w:val="0"/>
          <w:numId w:val="1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3AE4">
        <w:rPr>
          <w:rFonts w:ascii="Times New Roman" w:hAnsi="Times New Roman" w:cs="Times New Roman"/>
          <w:bCs/>
          <w:sz w:val="24"/>
          <w:szCs w:val="24"/>
        </w:rPr>
        <w:t xml:space="preserve">Конспекты лекций </w:t>
      </w:r>
    </w:p>
    <w:p w:rsidR="006A537D" w:rsidRPr="002D3AE4" w:rsidRDefault="006A537D" w:rsidP="001C7280">
      <w:pPr>
        <w:pStyle w:val="a5"/>
        <w:numPr>
          <w:ilvl w:val="0"/>
          <w:numId w:val="1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3AE4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6A537D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rPr>
          <w:bCs/>
        </w:rPr>
        <w:t xml:space="preserve"> </w:t>
      </w:r>
      <w:r w:rsidRPr="00203A48">
        <w:t>Башмаков М.И. Математика (базовый уровень). 10—11 кл. – М.,  2005.</w:t>
      </w:r>
    </w:p>
    <w:p w:rsidR="006A537D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CB2454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rPr>
          <w:bCs/>
        </w:rPr>
        <w:t>Богомолов Н.В., Самойленко  П.И. Математика.: учебник для ссузов. 5-еизд.М.:  Дрофа, 2010. – 395с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B2454">
        <w:rPr>
          <w:rFonts w:ascii="Times New Roman" w:hAnsi="Times New Roman" w:cs="Times New Roman"/>
          <w:bCs/>
          <w:sz w:val="24"/>
          <w:szCs w:val="24"/>
        </w:rPr>
        <w:t>И</w:t>
      </w:r>
      <w:r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CB2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2D3AE4" w:rsidRDefault="000B5CF0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1" w:history="1">
        <w:r w:rsidR="002D3AE4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http://yourtutor.info/%D1%80%D0%B5%D1%88%D0%B5%D0%BD%D0%B8%D0%B5-%D0%B7%D0%B0%D0%B4%D0%B0%D1%87-%D1%813-%D0%B5%D0%B3%D1%8D-%D0%BF%D0%BE-%D0%BC%D0%B0%D1%82%D0%B5%D0%BC%D0%B0%D1%82%D0%B8%D0%BA%D0%B5-%D0%BB%D0%BE%D0%B3</w:t>
        </w:r>
      </w:hyperlink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Default="000B5CF0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2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http://interneturok.ru/repetitorskiy-proekt/prakticheskie-zanyatiya-po-podgotovke-k-ege-po-matematike/tema-3-pokazatelnye-i-logarifmicheskie-funktsii-trigonometriya/logarifmicheskie-uravneniya-neravenstva-i-ih-sistemy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Default="000B5CF0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3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http://mathus.ru/math/logun.pdf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Pr="002D3AE4" w:rsidRDefault="000B5CF0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4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http://ege-ok.ru/2012/02/10/reshenie-logarifmicheskih-neravenstv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A537D" w:rsidRPr="00D42703" w:rsidRDefault="006A537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627A93" w:rsidRDefault="006A53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6A537D" w:rsidRPr="00627A93" w:rsidRDefault="006A53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«Решение показательных   уравнений и неравенств»</w:t>
      </w:r>
    </w:p>
    <w:p w:rsidR="006A537D" w:rsidRPr="00A455ED" w:rsidRDefault="006A537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конспекты лекций по темам  «Решение показательных уравнений»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«Решение показательных неравенств» </w:t>
      </w:r>
    </w:p>
    <w:p w:rsidR="006A537D" w:rsidRPr="00A455E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-изучить другую литературу по данной теме</w:t>
      </w:r>
    </w:p>
    <w:p w:rsidR="006A537D" w:rsidRPr="004C4BE8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060EE6">
        <w:rPr>
          <w:rFonts w:ascii="Times New Roman" w:hAnsi="Times New Roman" w:cs="Times New Roman"/>
          <w:sz w:val="24"/>
          <w:szCs w:val="24"/>
        </w:rPr>
        <w:t>данные иррациональные уравнения</w:t>
      </w:r>
    </w:p>
    <w:p w:rsidR="006A537D" w:rsidRPr="00F31F5B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6A537D" w:rsidRPr="004607B8" w:rsidRDefault="006A537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 Повторите материал лекций по  </w:t>
      </w:r>
      <w:r w:rsidRPr="006B5CDE">
        <w:rPr>
          <w:rFonts w:ascii="Times New Roman" w:hAnsi="Times New Roman" w:cs="Times New Roman"/>
          <w:sz w:val="24"/>
          <w:szCs w:val="24"/>
        </w:rPr>
        <w:t xml:space="preserve"> </w:t>
      </w:r>
      <w:r w:rsidRPr="00AD1D8F">
        <w:rPr>
          <w:rFonts w:ascii="Times New Roman" w:hAnsi="Times New Roman" w:cs="Times New Roman"/>
          <w:sz w:val="24"/>
          <w:szCs w:val="24"/>
        </w:rPr>
        <w:t xml:space="preserve">темам  «Решение </w:t>
      </w:r>
      <w:r w:rsidR="0018475B">
        <w:rPr>
          <w:rFonts w:ascii="Times New Roman" w:hAnsi="Times New Roman" w:cs="Times New Roman"/>
          <w:sz w:val="24"/>
          <w:szCs w:val="24"/>
        </w:rPr>
        <w:t>логарифмических</w:t>
      </w:r>
      <w:r w:rsidRPr="00AD1D8F">
        <w:rPr>
          <w:rFonts w:ascii="Times New Roman" w:hAnsi="Times New Roman" w:cs="Times New Roman"/>
          <w:sz w:val="24"/>
          <w:szCs w:val="24"/>
        </w:rPr>
        <w:t xml:space="preserve"> уравнений»,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D1D8F">
        <w:rPr>
          <w:rFonts w:ascii="Times New Roman" w:hAnsi="Times New Roman" w:cs="Times New Roman"/>
          <w:sz w:val="24"/>
          <w:szCs w:val="24"/>
        </w:rPr>
        <w:t xml:space="preserve">«Решение </w:t>
      </w:r>
      <w:r w:rsidR="0018475B">
        <w:rPr>
          <w:rFonts w:ascii="Times New Roman" w:hAnsi="Times New Roman" w:cs="Times New Roman"/>
          <w:sz w:val="24"/>
          <w:szCs w:val="24"/>
        </w:rPr>
        <w:t xml:space="preserve">логарифмических </w:t>
      </w:r>
      <w:r w:rsidRPr="00AD1D8F">
        <w:rPr>
          <w:rFonts w:ascii="Times New Roman" w:hAnsi="Times New Roman" w:cs="Times New Roman"/>
          <w:sz w:val="24"/>
          <w:szCs w:val="24"/>
        </w:rPr>
        <w:t xml:space="preserve"> неравенств»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37D" w:rsidRPr="00AD1D8F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 Прочитайте  материал по данной теме в  других источниках</w:t>
      </w:r>
    </w:p>
    <w:p w:rsidR="006A537D" w:rsidRPr="0018475B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5B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6A537D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 xml:space="preserve">Рассмотрите образцы решения </w:t>
      </w:r>
      <w:r w:rsidR="0018475B">
        <w:rPr>
          <w:rFonts w:ascii="Times New Roman" w:hAnsi="Times New Roman" w:cs="Times New Roman"/>
          <w:bCs/>
          <w:sz w:val="24"/>
          <w:szCs w:val="24"/>
        </w:rPr>
        <w:t>логарифмических</w:t>
      </w:r>
      <w:r w:rsidRPr="00AD1D8F">
        <w:rPr>
          <w:rFonts w:ascii="Times New Roman" w:hAnsi="Times New Roman" w:cs="Times New Roman"/>
          <w:bCs/>
          <w:sz w:val="24"/>
          <w:szCs w:val="24"/>
        </w:rPr>
        <w:t xml:space="preserve"> уравнений и неравенств, приведенные  ниже.</w:t>
      </w:r>
    </w:p>
    <w:p w:rsidR="006A537D" w:rsidRPr="00060EE6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sz w:val="24"/>
          <w:szCs w:val="24"/>
        </w:rPr>
        <w:t>Решите  уравнения  и неравенства в соответствии с заданием.</w:t>
      </w:r>
    </w:p>
    <w:p w:rsidR="006A537D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6A537D" w:rsidRPr="009B0BF9" w:rsidTr="008B439F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6A537D" w:rsidRPr="00A455ED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537D" w:rsidRDefault="006A537D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Образцы решения логарифмических уравнений</w:t>
      </w:r>
    </w:p>
    <w:p w:rsidR="006A537D" w:rsidRPr="0018475B" w:rsidRDefault="006A537D" w:rsidP="001C7280">
      <w:pPr>
        <w:pStyle w:val="a6"/>
        <w:numPr>
          <w:ilvl w:val="0"/>
          <w:numId w:val="146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2х-1</m:t>
                      </m:r>
                    </m:e>
                  </m:d>
                </m:e>
              </m:func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Решение: Используя формулу: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x+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y=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x∙y</m:t>
                </m:r>
              </m:e>
            </m:d>
          </m:e>
        </m:func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, заменим сумму логарифмов произведением: </w:t>
      </w:r>
      <w:r w:rsidRPr="0018475B">
        <w:rPr>
          <w:rFonts w:ascii="Cambria Math" w:eastAsiaTheme="minorEastAsia" w:hAnsi="Cambria Math" w:cs="Times New Roman"/>
          <w:sz w:val="24"/>
          <w:szCs w:val="24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х+2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)=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2х-1</m:t>
                  </m:r>
                </m:e>
              </m:d>
            </m:e>
          </m:func>
        </m:oMath>
      </m:oMathPara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-4=2х-1</m:t>
          </m:r>
        </m:oMath>
      </m:oMathPara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-4-2х+1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=0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-2х-3=0</m:t>
          </m:r>
        </m:oMath>
      </m:oMathPara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=3;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=-1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Проверка: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=3</m:t>
          </m:r>
        </m:oMath>
      </m:oMathPara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3+2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2∙3-1</m:t>
                      </m:r>
                    </m:e>
                  </m:d>
                </m:e>
              </m:func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5=</m:t>
              </m:r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</m:t>
          </m:r>
        </m:oMath>
      </m:oMathPara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-1+2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2∙(-1)-1</m:t>
                    </m:r>
                  </m:e>
                </m:d>
              </m:e>
            </m:func>
          </m:e>
        </m:func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- не существует.</w:t>
      </w: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Ответ: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</w:p>
    <w:p w:rsidR="006A537D" w:rsidRPr="0018475B" w:rsidRDefault="009212E3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Решить уравнение: 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x+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-2=0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.  Используем метод замены. 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=t  ⟹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+t-2=0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=1,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=-2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 Подставим в замену.</w:t>
      </w:r>
    </w:p>
    <w:p w:rsidR="006A537D" w:rsidRPr="0018475B" w:rsidRDefault="000B5CF0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=1⇒x=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=4,     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=-2⟹x=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60EE6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x=4;    х=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A537D" w:rsidRPr="00060EE6" w:rsidRDefault="009212E3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Образец решения логарифмического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 неравенств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а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.</w:t>
      </w:r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неравенство:</w:t>
      </w: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br/>
      </w: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(4-х)≤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</m:e>
              </m:func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2х+5)</m:t>
              </m:r>
            </m:e>
          </m:func>
        </m:oMath>
      </m:oMathPara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Решение. Так как основание логарифма 3 &gt; 1, то функция возрастает и знак неравенства сохраняется.</w:t>
      </w:r>
    </w:p>
    <w:p w:rsidR="006A537D" w:rsidRPr="0018475B" w:rsidRDefault="000B5CF0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oval id="_x0000_s1068" style="position:absolute;left:0;text-align:left;margin-left:57.45pt;margin-top:73.3pt;width:4.5pt;height:5.8pt;z-index:251701248" fillcolor="#7f7f7f [1601]" strokecolor="#f2f2f2 [3041]" strokeweight="1pt">
            <v:fill color2="black [3200]" angle="-135" focus="100%" type="gradient"/>
            <v:shadow on="t" type="perspective" color="#999 [1296]" opacity=".5" origin=",.5" offset="0,0" matrix=",-56756f,,.5"/>
          </v:oval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group id="_x0000_s1069" style="position:absolute;left:0;text-align:left;margin-left:24.45pt;margin-top:76.85pt;width:224.25pt;height:56.1pt;z-index:251702272" coordorigin="2250,12645" coordsize="4485,112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2250;top:12645;width:4485;height:45;flip:y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2625;top:12690;width:705;height:510" filled="f" stroked="f">
              <v:textbox style="mso-next-textbox:#_x0000_s1071">
                <w:txbxContent>
                  <w:p w:rsidR="00375BDB" w:rsidRPr="00F10F8D" w:rsidRDefault="00375BDB" w:rsidP="006A537D">
                    <w:pPr>
                      <w:rPr>
                        <w:sz w:val="24"/>
                        <w:szCs w:val="24"/>
                      </w:rPr>
                    </w:pPr>
                    <w:r w:rsidRPr="00F10F8D">
                      <w:rPr>
                        <w:sz w:val="24"/>
                        <w:szCs w:val="24"/>
                      </w:rPr>
                      <w:t>-2,5</w:t>
                    </w:r>
                  </w:p>
                </w:txbxContent>
              </v:textbox>
            </v:shape>
            <v:oval id="_x0000_s1072" style="position:absolute;left:3945;top:12645;width:90;height:116"/>
            <v:oval id="_x0000_s1073" style="position:absolute;left:5910;top:12645;width:90;height:116"/>
            <v:shape id="_x0000_s1074" type="#_x0000_t202" style="position:absolute;left:3600;top:12761;width:686;height:1006;mso-wrap-style:none" filled="f" stroked="f">
              <v:textbox style="mso-next-textbox:#_x0000_s1074;mso-fit-shape-to-text:t">
                <w:txbxContent>
                  <w:p w:rsidR="00375BDB" w:rsidRDefault="00375BDB" w:rsidP="006A537D">
                    <w:r w:rsidRPr="004B7C5C">
                      <w:rPr>
                        <w:position w:val="-24"/>
                      </w:rPr>
                      <w:object w:dxaOrig="400" w:dyaOrig="620">
                        <v:shape id="_x0000_i1031" type="#_x0000_t75" style="width:19.5pt;height:31.5pt" o:ole="">
                          <v:imagedata r:id="rId45" o:title=""/>
                        </v:shape>
                        <o:OLEObject Type="Embed" ProgID="Equation.3" ShapeID="_x0000_i1031" DrawAspect="Content" ObjectID="_1581252792" r:id="rId46"/>
                      </w:object>
                    </w:r>
                  </w:p>
                </w:txbxContent>
              </v:textbox>
            </v:shape>
          </v:group>
        </w:pict>
      </w:r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Получим: </w:t>
      </w:r>
      <w:r w:rsidR="006A537D" w:rsidRPr="0018475B">
        <w:rPr>
          <w:rFonts w:ascii="Times New Roman" w:eastAsiaTheme="minorEastAsia" w:hAnsi="Times New Roman" w:cs="Times New Roman"/>
          <w:position w:val="-78"/>
          <w:sz w:val="24"/>
          <w:szCs w:val="24"/>
        </w:rPr>
        <w:object w:dxaOrig="6080" w:dyaOrig="1680">
          <v:shape id="_x0000_i1029" type="#_x0000_t75" style="width:304.5pt;height:84pt" o:ole="">
            <v:imagedata r:id="rId47" o:title=""/>
          </v:shape>
          <o:OLEObject Type="Embed" ProgID="Equation.3" ShapeID="_x0000_i1029" DrawAspect="Content" ObjectID="_1581252790" r:id="rId48"/>
        </w:object>
      </w:r>
    </w:p>
    <w:p w:rsidR="006A537D" w:rsidRPr="0018475B" w:rsidRDefault="006A537D" w:rsidP="001C7280">
      <w:pPr>
        <w:pStyle w:val="a6"/>
        <w:tabs>
          <w:tab w:val="left" w:pos="4170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ab/>
        <w:t xml:space="preserve">4  </w:t>
      </w:r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09214B" w:rsidRPr="00060EE6" w:rsidRDefault="006A537D" w:rsidP="001C7280">
      <w:pPr>
        <w:pStyle w:val="a6"/>
        <w:tabs>
          <w:tab w:val="left" w:pos="2280"/>
          <w:tab w:val="left" w:pos="41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          Ответ: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>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;4)</m:t>
        </m:r>
      </m:oMath>
    </w:p>
    <w:p w:rsidR="0009214B" w:rsidRPr="0009214B" w:rsidRDefault="0009214B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214B">
        <w:rPr>
          <w:rFonts w:ascii="Times New Roman" w:hAnsi="Times New Roman" w:cs="Times New Roman"/>
          <w:b/>
          <w:sz w:val="24"/>
          <w:szCs w:val="24"/>
          <w:u w:val="single"/>
        </w:rPr>
        <w:t>Задания для самостоятельной работы:</w:t>
      </w:r>
    </w:p>
    <w:p w:rsidR="006A537D" w:rsidRPr="00C7425D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731"/>
        <w:gridCol w:w="4306"/>
      </w:tblGrid>
      <w:tr w:rsidR="0009214B" w:rsidTr="001D51A1">
        <w:tc>
          <w:tcPr>
            <w:tcW w:w="852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731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306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9214B" w:rsidTr="001D51A1">
        <w:tc>
          <w:tcPr>
            <w:tcW w:w="9889" w:type="dxa"/>
            <w:gridSpan w:val="3"/>
          </w:tcPr>
          <w:p w:rsidR="0009214B" w:rsidRPr="00B84215" w:rsidRDefault="001D51A1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</w:t>
            </w:r>
            <w:r w:rsidR="000921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огарифмические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0921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уравнения</w:t>
            </w:r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</w:tcPr>
          <w:p w:rsidR="001D51A1" w:rsidRPr="00E24858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x-3=0</m:t>
                </m:r>
              </m:oMath>
            </m:oMathPara>
          </w:p>
        </w:tc>
        <w:tc>
          <w:tcPr>
            <w:tcW w:w="4306" w:type="dxa"/>
          </w:tcPr>
          <w:p w:rsidR="001D51A1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x-4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x+3=0</m:t>
                    </m:r>
                  </m:e>
                </m:func>
              </m:oMath>
            </m:oMathPara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31" w:type="dxa"/>
          </w:tcPr>
          <w:p w:rsidR="001D51A1" w:rsidRPr="00417AA5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</m:fun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</m:t>
                    </m:r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417AA5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18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1" w:type="dxa"/>
          </w:tcPr>
          <w:p w:rsidR="001D51A1" w:rsidRPr="001D51A1" w:rsidRDefault="001D51A1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0.7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0.7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x-3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==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0.7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2x-1</m:t>
                                </m:r>
                              </m:e>
                            </m:d>
                          </m:e>
                        </m:func>
                      </m:e>
                    </m:func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417AA5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11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+2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11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-2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==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(2х-1)</m:t>
                        </m:r>
                      </m:e>
                    </m:func>
                  </m:e>
                </m:func>
              </m:oMath>
            </m:oMathPara>
          </w:p>
        </w:tc>
      </w:tr>
      <w:tr w:rsidR="001D51A1" w:rsidTr="001D51A1">
        <w:tc>
          <w:tcPr>
            <w:tcW w:w="9889" w:type="dxa"/>
            <w:gridSpan w:val="3"/>
          </w:tcPr>
          <w:p w:rsidR="001D51A1" w:rsidRPr="006B5CDE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B5C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и логарифмические неравенства</w:t>
            </w:r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</w:tcPr>
          <w:p w:rsidR="001D51A1" w:rsidRPr="00E24858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2-х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≤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7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(3х+6)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E24858" w:rsidRDefault="001D51A1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   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2,5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4х-5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≥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2,5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3х-6</m:t>
                    </m:r>
                  </m:e>
                </m:d>
              </m:oMath>
            </m:oMathPara>
          </w:p>
        </w:tc>
      </w:tr>
      <w:tr w:rsidR="001D51A1" w:rsidTr="00CD20A9">
        <w:trPr>
          <w:trHeight w:val="300"/>
        </w:trPr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1" w:type="dxa"/>
          </w:tcPr>
          <w:p w:rsidR="001D51A1" w:rsidRPr="00CD20A9" w:rsidRDefault="000B5CF0" w:rsidP="001C7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  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1-2х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(5х+25)</m:t>
              </m:r>
            </m:oMath>
            <w:r w:rsidR="001D51A1" w:rsidRPr="005029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6" w:type="dxa"/>
          </w:tcPr>
          <w:p w:rsidR="001D51A1" w:rsidRPr="00E24858" w:rsidRDefault="000B5CF0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0,8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(2х-3)&lt;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0,8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(3х-5)</m:t>
                </m:r>
              </m:oMath>
            </m:oMathPara>
          </w:p>
        </w:tc>
      </w:tr>
    </w:tbl>
    <w:p w:rsidR="009B23B9" w:rsidRPr="009B23B9" w:rsidRDefault="009B23B9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6FC9" w:rsidRPr="00E8089E" w:rsidRDefault="00236FC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9E">
        <w:rPr>
          <w:rFonts w:ascii="Times New Roman" w:hAnsi="Times New Roman" w:cs="Times New Roman"/>
          <w:b/>
          <w:sz w:val="28"/>
          <w:szCs w:val="28"/>
        </w:rPr>
        <w:t>Тема 3</w:t>
      </w:r>
      <w:r w:rsidR="00EB7056" w:rsidRPr="00E8089E">
        <w:rPr>
          <w:rFonts w:ascii="Times New Roman" w:hAnsi="Times New Roman" w:cs="Times New Roman"/>
          <w:b/>
          <w:sz w:val="28"/>
          <w:szCs w:val="28"/>
        </w:rPr>
        <w:t>.</w:t>
      </w:r>
      <w:r w:rsidRPr="00E8089E">
        <w:rPr>
          <w:rFonts w:ascii="Times New Roman" w:hAnsi="Times New Roman" w:cs="Times New Roman"/>
          <w:b/>
          <w:sz w:val="28"/>
          <w:szCs w:val="28"/>
        </w:rPr>
        <w:t xml:space="preserve"> Пр</w:t>
      </w:r>
      <w:r w:rsidR="00B54843">
        <w:rPr>
          <w:rFonts w:ascii="Times New Roman" w:hAnsi="Times New Roman" w:cs="Times New Roman"/>
          <w:b/>
          <w:sz w:val="28"/>
          <w:szCs w:val="28"/>
        </w:rPr>
        <w:t>ямые и плоскости в пространстве</w:t>
      </w:r>
    </w:p>
    <w:p w:rsidR="00236FC9" w:rsidRPr="00E8089E" w:rsidRDefault="000968D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</w:t>
      </w:r>
      <w:r w:rsidR="0079394D">
        <w:rPr>
          <w:rFonts w:ascii="Times New Roman" w:hAnsi="Times New Roman" w:cs="Times New Roman"/>
          <w:b/>
          <w:sz w:val="24"/>
          <w:szCs w:val="24"/>
          <w:u w:val="single"/>
        </w:rPr>
        <w:t>работа № 9</w:t>
      </w:r>
    </w:p>
    <w:p w:rsidR="00236FC9" w:rsidRPr="00060EE6" w:rsidRDefault="009F691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сообщение </w:t>
      </w:r>
      <w:r w:rsidR="00236FC9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теме: </w:t>
      </w:r>
    </w:p>
    <w:p w:rsidR="00236FC9" w:rsidRPr="00060EE6" w:rsidRDefault="00E0619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Жизнь и деятельность  ученых  - математиков </w:t>
      </w:r>
    </w:p>
    <w:p w:rsidR="00236FC9" w:rsidRPr="0079394D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36FC9" w:rsidRPr="0079394D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99652B" w:rsidRPr="0079394D" w:rsidRDefault="00236FC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394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99652B" w:rsidRDefault="00C95734" w:rsidP="001C7280">
      <w:pPr>
        <w:pStyle w:val="ac"/>
        <w:numPr>
          <w:ilvl w:val="0"/>
          <w:numId w:val="6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99652B" w:rsidRDefault="0099652B" w:rsidP="001C7280">
      <w:pPr>
        <w:pStyle w:val="ac"/>
        <w:numPr>
          <w:ilvl w:val="0"/>
          <w:numId w:val="62"/>
        </w:numPr>
        <w:spacing w:before="0" w:beforeAutospacing="0" w:after="0" w:afterAutospacing="0"/>
      </w:pPr>
      <w:r w:rsidRPr="004D353D">
        <w:t>Погорелов А.В. Геометрия. 7-11 классы. М. : 2000</w:t>
      </w:r>
    </w:p>
    <w:p w:rsidR="0099652B" w:rsidRPr="004D353D" w:rsidRDefault="0099652B" w:rsidP="001C7280">
      <w:pPr>
        <w:pStyle w:val="ac"/>
        <w:spacing w:before="0" w:beforeAutospacing="0" w:after="0" w:afterAutospacing="0"/>
        <w:ind w:left="720"/>
      </w:pPr>
    </w:p>
    <w:p w:rsidR="00B1673A" w:rsidRPr="00E8089E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089E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t>Башмаков М.И. Математика (базовый уровень). 10—11 кл. – М.,  2005.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t xml:space="preserve"> Мордкович А.Г. Алгебра, 10-11 класс. Учебник для общеобраз.учреждений, 2-е изд., «Мнемозина», 2001 г. 335с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rPr>
          <w:bCs/>
        </w:rPr>
        <w:t>Богомолов Н.В., Самойленко  П.И. Математика.: учебник для ссузов. 5-еизд.М.:  Дрофа, 2010. – 395с</w:t>
      </w:r>
    </w:p>
    <w:p w:rsidR="00CB2454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673A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Интернет  </w:t>
      </w:r>
      <w:r w:rsidR="00B1673A" w:rsidRPr="00E8089E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8B439F" w:rsidRDefault="000B5CF0" w:rsidP="001C7280">
      <w:pPr>
        <w:pStyle w:val="a5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9" w:history="1">
        <w:r w:rsidR="008B439F" w:rsidRPr="008B439F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http://www.iq-coaching.ru/izvestnye-uchenye/matematiki/</w:t>
        </w:r>
      </w:hyperlink>
      <w:r w:rsidR="008B439F" w:rsidRPr="008B43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B439F" w:rsidRPr="008B439F" w:rsidRDefault="000B5CF0" w:rsidP="001C7280">
      <w:pPr>
        <w:pStyle w:val="a5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0" w:history="1">
        <w:r w:rsidR="008B439F" w:rsidRPr="00E9117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http://persones.ru/person-cat-90.html</w:t>
        </w:r>
      </w:hyperlink>
      <w:r w:rsidR="008B43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673A" w:rsidRPr="00E8089E" w:rsidRDefault="00B1673A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9E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w:history="1">
        <w:r w:rsidR="008B439F" w:rsidRPr="00E91175">
          <w:rPr>
            <w:rStyle w:val="a9"/>
            <w:rFonts w:ascii="Times New Roman" w:hAnsi="Times New Roman" w:cs="Times New Roman"/>
            <w:sz w:val="24"/>
            <w:szCs w:val="24"/>
          </w:rPr>
          <w:t>http://festival.1september.ru /</w:t>
        </w:r>
      </w:hyperlink>
      <w:r w:rsidR="008B43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1EE7" w:rsidRDefault="000B5CF0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831EE7" w:rsidRPr="004D2AB6">
          <w:rPr>
            <w:rStyle w:val="a9"/>
          </w:rPr>
          <w:t>http://all-biography.ru/category/matematiki</w:t>
        </w:r>
      </w:hyperlink>
      <w:r w:rsidR="008B43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1EE7" w:rsidRDefault="000B5CF0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831EE7" w:rsidRPr="004D2AB6">
          <w:rPr>
            <w:rStyle w:val="a9"/>
            <w:rFonts w:ascii="Times New Roman" w:hAnsi="Times New Roman" w:cs="Times New Roman"/>
            <w:sz w:val="24"/>
            <w:szCs w:val="24"/>
          </w:rPr>
          <w:t>http://hoster.bmstu.ru/~fn1/?page_id=82</w:t>
        </w:r>
      </w:hyperlink>
      <w:r w:rsidR="00831E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54" w:rsidRDefault="00CB2454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36FC9" w:rsidRPr="00E8089E" w:rsidRDefault="00236FC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236FC9" w:rsidRPr="00A455ED" w:rsidRDefault="00236FC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36FC9" w:rsidRPr="00A455ED" w:rsidRDefault="001A578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сообщение с презентацией</w:t>
      </w:r>
      <w:r w:rsidR="00236FC9"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="00E06191">
        <w:rPr>
          <w:rFonts w:ascii="Times New Roman" w:hAnsi="Times New Roman" w:cs="Times New Roman"/>
          <w:sz w:val="24"/>
          <w:szCs w:val="24"/>
        </w:rPr>
        <w:t>Жизнь и деятельность ученых - математиков</w:t>
      </w:r>
      <w:r w:rsidR="00236FC9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92FD7" w:rsidRPr="00A455ED" w:rsidRDefault="00236FC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36FC9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92FD7" w:rsidRDefault="00792FD7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составить сообщение по теме, </w:t>
      </w:r>
    </w:p>
    <w:p w:rsidR="00236FC9" w:rsidRPr="00060EE6" w:rsidRDefault="00792FD7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060EE6">
        <w:rPr>
          <w:rFonts w:ascii="Times New Roman" w:hAnsi="Times New Roman" w:cs="Times New Roman"/>
          <w:sz w:val="24"/>
          <w:szCs w:val="24"/>
        </w:rPr>
        <w:t>делать презентацию по сообщению</w:t>
      </w:r>
    </w:p>
    <w:p w:rsidR="00236FC9" w:rsidRPr="00F457FF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9F691F">
        <w:rPr>
          <w:rFonts w:ascii="Times New Roman" w:hAnsi="Times New Roman" w:cs="Times New Roman"/>
          <w:sz w:val="24"/>
          <w:szCs w:val="24"/>
        </w:rPr>
        <w:t>:  сообщение</w:t>
      </w:r>
      <w:r w:rsidR="001A5788">
        <w:rPr>
          <w:rFonts w:ascii="Times New Roman" w:hAnsi="Times New Roman" w:cs="Times New Roman"/>
          <w:sz w:val="24"/>
          <w:szCs w:val="24"/>
        </w:rPr>
        <w:t xml:space="preserve"> с  презентацией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FC9" w:rsidRPr="00A455ED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B7056" w:rsidRDefault="00236FC9" w:rsidP="001C7280">
      <w:pPr>
        <w:pStyle w:val="a5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2FD7">
        <w:rPr>
          <w:rFonts w:ascii="Times New Roman" w:hAnsi="Times New Roman" w:cs="Times New Roman"/>
          <w:sz w:val="24"/>
          <w:szCs w:val="24"/>
        </w:rPr>
        <w:t>Проч</w:t>
      </w:r>
      <w:r w:rsidR="001A5788">
        <w:rPr>
          <w:rFonts w:ascii="Times New Roman" w:hAnsi="Times New Roman" w:cs="Times New Roman"/>
          <w:sz w:val="24"/>
          <w:szCs w:val="24"/>
        </w:rPr>
        <w:t>и</w:t>
      </w:r>
      <w:r w:rsidRPr="00792FD7">
        <w:rPr>
          <w:rFonts w:ascii="Times New Roman" w:hAnsi="Times New Roman" w:cs="Times New Roman"/>
          <w:sz w:val="24"/>
          <w:szCs w:val="24"/>
        </w:rPr>
        <w:t>т</w:t>
      </w:r>
      <w:r w:rsidR="001A5788">
        <w:rPr>
          <w:rFonts w:ascii="Times New Roman" w:hAnsi="Times New Roman" w:cs="Times New Roman"/>
          <w:sz w:val="24"/>
          <w:szCs w:val="24"/>
        </w:rPr>
        <w:t>ай</w:t>
      </w:r>
      <w:r w:rsidRPr="00792FD7">
        <w:rPr>
          <w:rFonts w:ascii="Times New Roman" w:hAnsi="Times New Roman" w:cs="Times New Roman"/>
          <w:sz w:val="24"/>
          <w:szCs w:val="24"/>
        </w:rPr>
        <w:t>те материал по теме: «</w:t>
      </w:r>
      <w:r w:rsidR="00792FD7" w:rsidRPr="00792FD7">
        <w:rPr>
          <w:rFonts w:ascii="Times New Roman" w:hAnsi="Times New Roman" w:cs="Times New Roman"/>
          <w:sz w:val="24"/>
          <w:szCs w:val="24"/>
        </w:rPr>
        <w:t>Жизнь и деятельность ученых - математиков</w:t>
      </w:r>
      <w:r w:rsidRPr="00792FD7">
        <w:rPr>
          <w:rFonts w:ascii="Times New Roman" w:hAnsi="Times New Roman" w:cs="Times New Roman"/>
          <w:bCs/>
          <w:sz w:val="24"/>
          <w:szCs w:val="24"/>
        </w:rPr>
        <w:t>»</w:t>
      </w:r>
    </w:p>
    <w:p w:rsidR="00C95734" w:rsidRPr="00792FD7" w:rsidRDefault="00792FD7" w:rsidP="001C7280">
      <w:pPr>
        <w:pStyle w:val="a5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Прочитайте </w:t>
      </w:r>
      <w:r w:rsidR="001A5788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написанию сообщения (приложения 4,5)</w:t>
      </w:r>
    </w:p>
    <w:p w:rsidR="00236FC9" w:rsidRDefault="00792FD7" w:rsidP="001C7280">
      <w:pPr>
        <w:pStyle w:val="a5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Подготовьте  сообщение </w:t>
      </w:r>
      <w:r w:rsidR="00E06191" w:rsidRPr="00792FD7">
        <w:rPr>
          <w:rFonts w:ascii="Times New Roman" w:hAnsi="Times New Roman" w:cs="Times New Roman"/>
          <w:sz w:val="24"/>
          <w:szCs w:val="24"/>
        </w:rPr>
        <w:t>о жизни и деятельности ученого – математика (по выбору)</w:t>
      </w:r>
    </w:p>
    <w:p w:rsidR="00E06191" w:rsidRPr="00060EE6" w:rsidRDefault="00792FD7" w:rsidP="001C7280">
      <w:pPr>
        <w:pStyle w:val="a5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презентацию по сообщению.</w:t>
      </w:r>
    </w:p>
    <w:p w:rsidR="00F457FF" w:rsidRPr="00F60E33" w:rsidRDefault="00F457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57FF" w:rsidRPr="00A455ED" w:rsidTr="00F457FF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нет презентации.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сопровождается презентацией, имеются незначительные замечания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материал подобран интересный, сопровождается презентацией, оформлен в соответствии с правилами.</w:t>
            </w:r>
          </w:p>
        </w:tc>
      </w:tr>
    </w:tbl>
    <w:p w:rsidR="00E06191" w:rsidRDefault="00E06191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06191" w:rsidRPr="00060EE6" w:rsidRDefault="00E06191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E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Задания для  самостоятельной работы</w:t>
      </w:r>
      <w:r w:rsidRPr="00E8089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F691F" w:rsidRPr="001F0A0C" w:rsidRDefault="009F691F" w:rsidP="001C7280">
      <w:pPr>
        <w:pStyle w:val="a6"/>
        <w:jc w:val="both"/>
        <w:rPr>
          <w:rFonts w:ascii="Times New Roman" w:hAnsi="Times New Roman" w:cs="Times New Roman"/>
          <w:b/>
        </w:rPr>
      </w:pPr>
      <w:r w:rsidRPr="00E77950">
        <w:rPr>
          <w:rFonts w:ascii="Times New Roman" w:hAnsi="Times New Roman" w:cs="Times New Roman"/>
          <w:b/>
        </w:rPr>
        <w:t>Написать сообщение на тему</w:t>
      </w:r>
      <w:r w:rsidR="00E06191">
        <w:rPr>
          <w:rFonts w:ascii="Times New Roman" w:hAnsi="Times New Roman" w:cs="Times New Roman"/>
          <w:b/>
        </w:rPr>
        <w:t>: «Жизнь и деятельность ученых - математиков</w:t>
      </w:r>
      <w:r w:rsidRPr="00E77950">
        <w:rPr>
          <w:rFonts w:ascii="Times New Roman" w:hAnsi="Times New Roman" w:cs="Times New Roman"/>
          <w:b/>
        </w:rPr>
        <w:t>» (на выбор).</w:t>
      </w:r>
    </w:p>
    <w:p w:rsidR="009F691F" w:rsidRPr="001F0A0C" w:rsidRDefault="009F691F" w:rsidP="001C7280">
      <w:pPr>
        <w:pStyle w:val="a6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691F" w:rsidTr="009F691F">
        <w:tc>
          <w:tcPr>
            <w:tcW w:w="4785" w:type="dxa"/>
          </w:tcPr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 xml:space="preserve">Николай Лобачевский; 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Софья Ковалевская;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Николай Боголюбов;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Григорий Перельман;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Пафнутий Чебышев;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Виктор Садовничий;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Леонтий Магницкий;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Владимир Брадис;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Константин Поссе;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Андрей Колмогоров;</w:t>
            </w:r>
          </w:p>
          <w:p w:rsidR="009F691F" w:rsidRDefault="009F691F" w:rsidP="001C7280">
            <w:pPr>
              <w:pStyle w:val="a6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786" w:type="dxa"/>
          </w:tcPr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Рене Декарт;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Эварист Галуа;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Карл Вейерштрасс;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Пьер Ферма;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Джон Нейман;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Жан Даламбер;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Клаус Мёбиус;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Евклид;</w:t>
            </w:r>
          </w:p>
          <w:p w:rsidR="009F691F" w:rsidRDefault="00691A55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Пифа</w:t>
            </w:r>
            <w:r w:rsidR="009F691F">
              <w:rPr>
                <w:rFonts w:ascii="Times New Roman" w:hAnsi="Times New Roman" w:cs="Times New Roman"/>
              </w:rPr>
              <w:t>гор;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AA55CD">
              <w:rPr>
                <w:rFonts w:ascii="Times New Roman" w:hAnsi="Times New Roman" w:cs="Times New Roman"/>
              </w:rPr>
              <w:t>о́тфрид Ви́льгельм Ле́йбниц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691F" w:rsidRDefault="009F691F" w:rsidP="001C7280">
            <w:pPr>
              <w:pStyle w:val="a6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236FC9" w:rsidRPr="00BB743A" w:rsidRDefault="00236FC9" w:rsidP="001C728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236FC9" w:rsidRPr="00B54843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10</w:t>
      </w:r>
    </w:p>
    <w:p w:rsidR="00236FC9" w:rsidRPr="00060EE6" w:rsidRDefault="0057236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Подготовить</w:t>
      </w:r>
      <w:r w:rsidR="0079394D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конспект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6FC9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теме: </w:t>
      </w:r>
    </w:p>
    <w:p w:rsidR="00236FC9" w:rsidRPr="00060EE6" w:rsidRDefault="0057236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Параллельное проектирование</w:t>
      </w:r>
      <w:r w:rsidR="002C3BB7" w:rsidRPr="00060EE6">
        <w:rPr>
          <w:rFonts w:ascii="Times New Roman" w:hAnsi="Times New Roman" w:cs="Times New Roman"/>
          <w:b/>
          <w:bCs/>
          <w:sz w:val="24"/>
          <w:szCs w:val="24"/>
        </w:rPr>
        <w:t>. Площадь ортогональной проекции.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6FC9" w:rsidRPr="002C3BB7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36FC9" w:rsidRPr="002C3BB7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236FC9" w:rsidRPr="002C3BB7" w:rsidRDefault="00236FC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3BB7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F457FF" w:rsidRDefault="00C95734" w:rsidP="001C7280">
      <w:pPr>
        <w:pStyle w:val="ac"/>
        <w:numPr>
          <w:ilvl w:val="0"/>
          <w:numId w:val="6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0F5D33" w:rsidRPr="000F5D33" w:rsidRDefault="00F457FF" w:rsidP="001C7280">
      <w:pPr>
        <w:pStyle w:val="ac"/>
        <w:numPr>
          <w:ilvl w:val="0"/>
          <w:numId w:val="63"/>
        </w:numPr>
        <w:spacing w:before="0" w:beforeAutospacing="0" w:after="0" w:afterAutospacing="0"/>
      </w:pPr>
      <w:r>
        <w:rPr>
          <w:color w:val="000000"/>
        </w:rPr>
        <w:t>Геометрия 10-11: учеб. для общеобразоват. учреждений: базовый и профил.</w:t>
      </w:r>
      <w:r w:rsidR="000F5D33">
        <w:rPr>
          <w:color w:val="000000"/>
        </w:rPr>
        <w:t xml:space="preserve"> </w:t>
      </w:r>
      <w:r>
        <w:rPr>
          <w:color w:val="000000"/>
        </w:rPr>
        <w:t>уровни</w:t>
      </w:r>
      <w:r w:rsidR="000F5D33">
        <w:rPr>
          <w:color w:val="000000"/>
        </w:rPr>
        <w:t>/</w:t>
      </w:r>
      <w:r w:rsidR="000F5D33" w:rsidRPr="000F5D33">
        <w:rPr>
          <w:color w:val="000000"/>
        </w:rPr>
        <w:t>[</w:t>
      </w:r>
      <w:r w:rsidR="000F5D33">
        <w:rPr>
          <w:color w:val="000000"/>
        </w:rPr>
        <w:t xml:space="preserve"> Л.С. Атанасян,  В.Ф. Бутузов, С.Б. Кадомцев и др.</w:t>
      </w:r>
      <w:r w:rsidR="000F5D33" w:rsidRPr="000F5D33">
        <w:rPr>
          <w:color w:val="000000"/>
        </w:rPr>
        <w:t>]</w:t>
      </w:r>
      <w:r w:rsidR="000F5D33">
        <w:rPr>
          <w:color w:val="000000"/>
        </w:rPr>
        <w:t>.-17-е изд.-М.: Просвещение,  2008г</w:t>
      </w:r>
    </w:p>
    <w:p w:rsidR="00B1673A" w:rsidRPr="00D569FB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9F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D569FB" w:rsidRDefault="00B1673A" w:rsidP="001C7280">
      <w:pPr>
        <w:pStyle w:val="a5"/>
        <w:numPr>
          <w:ilvl w:val="0"/>
          <w:numId w:val="10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9FB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1673A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B1673A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CB2454" w:rsidRPr="00060EE6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86255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86255">
        <w:rPr>
          <w:rFonts w:ascii="Times New Roman" w:hAnsi="Times New Roman" w:cs="Times New Roman"/>
          <w:bCs/>
          <w:sz w:val="24"/>
          <w:szCs w:val="24"/>
        </w:rPr>
        <w:t>И</w:t>
      </w:r>
      <w:r w:rsidR="00B1673A" w:rsidRPr="00286255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73A" w:rsidRPr="00286255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D569FB" w:rsidRDefault="000B5CF0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3" w:history="1">
        <w:r w:rsidR="00D569FB" w:rsidRPr="004D2AB6">
          <w:rPr>
            <w:rStyle w:val="a9"/>
            <w:bCs/>
            <w:sz w:val="24"/>
            <w:szCs w:val="24"/>
          </w:rPr>
          <w:t>http://fizmatinf.blogspot.ru/2013/12/blog-post_6943.html</w:t>
        </w:r>
      </w:hyperlink>
      <w:r w:rsidR="00D569FB">
        <w:rPr>
          <w:bCs/>
          <w:sz w:val="24"/>
          <w:szCs w:val="24"/>
        </w:rPr>
        <w:t xml:space="preserve"> </w:t>
      </w:r>
    </w:p>
    <w:p w:rsidR="00D569FB" w:rsidRDefault="000B5CF0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4" w:history="1">
        <w:r w:rsidR="00D569FB" w:rsidRPr="004D2AB6">
          <w:rPr>
            <w:rStyle w:val="a9"/>
            <w:bCs/>
            <w:sz w:val="24"/>
            <w:szCs w:val="24"/>
          </w:rPr>
          <w:t>http://rdt45m.narod.ru/tenzor_html/vector1_3.htm</w:t>
        </w:r>
      </w:hyperlink>
      <w:r w:rsidR="00D569FB">
        <w:rPr>
          <w:bCs/>
          <w:sz w:val="24"/>
          <w:szCs w:val="24"/>
        </w:rPr>
        <w:t xml:space="preserve"> </w:t>
      </w:r>
    </w:p>
    <w:p w:rsidR="00EB3ABE" w:rsidRDefault="000B5CF0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5" w:history="1">
        <w:r w:rsidR="00D569FB" w:rsidRPr="004D2AB6">
          <w:rPr>
            <w:rStyle w:val="a9"/>
            <w:bCs/>
            <w:sz w:val="24"/>
            <w:szCs w:val="24"/>
          </w:rPr>
          <w:t>http://www.studfiles.ru/preview/2082472/</w:t>
        </w:r>
      </w:hyperlink>
    </w:p>
    <w:p w:rsidR="00CB2454" w:rsidRPr="00060EE6" w:rsidRDefault="00D569FB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hyperlink r:id="rId56" w:history="1">
        <w:r w:rsidR="00EB3ABE" w:rsidRPr="004D2AB6">
          <w:rPr>
            <w:rStyle w:val="a9"/>
            <w:bCs/>
            <w:sz w:val="24"/>
            <w:szCs w:val="24"/>
          </w:rPr>
          <w:t>http://geometry2006.narod.ru/Lecture/ParProekt/ParProekt.htm</w:t>
        </w:r>
      </w:hyperlink>
      <w:r w:rsidR="00EB3ABE">
        <w:rPr>
          <w:bCs/>
          <w:sz w:val="24"/>
          <w:szCs w:val="24"/>
        </w:rPr>
        <w:t xml:space="preserve"> </w:t>
      </w:r>
    </w:p>
    <w:p w:rsidR="00236FC9" w:rsidRPr="00C10234" w:rsidRDefault="00236FC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10234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</w:t>
      </w:r>
      <w:r w:rsidR="008B431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выполнение – 2</w:t>
      </w:r>
      <w:r w:rsidRPr="00C1023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236FC9" w:rsidRPr="00A455ED" w:rsidRDefault="00236FC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C1023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36FC9" w:rsidRPr="00A455ED" w:rsidRDefault="00A52F1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23E43">
        <w:rPr>
          <w:rFonts w:ascii="Times New Roman" w:hAnsi="Times New Roman" w:cs="Times New Roman"/>
          <w:sz w:val="24"/>
          <w:szCs w:val="24"/>
        </w:rPr>
        <w:t xml:space="preserve">конспект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FC9"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bCs/>
          <w:sz w:val="24"/>
          <w:szCs w:val="24"/>
        </w:rPr>
        <w:t>Параллельное проектирование</w:t>
      </w:r>
      <w:r w:rsidR="00A23E43">
        <w:rPr>
          <w:rFonts w:ascii="Times New Roman" w:hAnsi="Times New Roman" w:cs="Times New Roman"/>
          <w:bCs/>
          <w:sz w:val="24"/>
          <w:szCs w:val="24"/>
        </w:rPr>
        <w:t>. Площадь ортогональной проекции</w:t>
      </w:r>
      <w:r w:rsidR="00236FC9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236FC9" w:rsidRPr="00A455ED" w:rsidRDefault="00236FC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A23E43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36FC9" w:rsidRPr="00A455ED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ABE">
        <w:rPr>
          <w:rFonts w:ascii="Times New Roman" w:hAnsi="Times New Roman" w:cs="Times New Roman"/>
          <w:sz w:val="24"/>
          <w:szCs w:val="24"/>
        </w:rPr>
        <w:t xml:space="preserve">материал </w:t>
      </w:r>
      <w:r>
        <w:rPr>
          <w:rFonts w:ascii="Times New Roman" w:hAnsi="Times New Roman" w:cs="Times New Roman"/>
          <w:sz w:val="24"/>
          <w:szCs w:val="24"/>
        </w:rPr>
        <w:t xml:space="preserve">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236FC9" w:rsidRPr="00060EE6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 w:rsidRPr="00780D0A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0E54DF">
        <w:rPr>
          <w:rFonts w:ascii="Times New Roman" w:hAnsi="Times New Roman" w:cs="Times New Roman"/>
          <w:sz w:val="24"/>
          <w:szCs w:val="24"/>
        </w:rPr>
        <w:t>понятие параллельного проектирования, способы параллельного проектирования, применение на практике.</w:t>
      </w:r>
      <w:r w:rsidR="00A23E43">
        <w:rPr>
          <w:rFonts w:ascii="Times New Roman" w:hAnsi="Times New Roman" w:cs="Times New Roman"/>
          <w:sz w:val="24"/>
          <w:szCs w:val="24"/>
        </w:rPr>
        <w:t xml:space="preserve"> Рассмотреть ортогональную проекцию фигуры, вычисление площади</w:t>
      </w:r>
      <w:r w:rsidR="00EB3ABE">
        <w:rPr>
          <w:rFonts w:ascii="Times New Roman" w:hAnsi="Times New Roman" w:cs="Times New Roman"/>
          <w:sz w:val="24"/>
          <w:szCs w:val="24"/>
        </w:rPr>
        <w:t xml:space="preserve"> ортогональной проекции многоугольника.</w:t>
      </w:r>
      <w:r w:rsidR="00A23E43">
        <w:rPr>
          <w:rFonts w:ascii="Times New Roman" w:hAnsi="Times New Roman" w:cs="Times New Roman"/>
          <w:sz w:val="24"/>
          <w:szCs w:val="24"/>
        </w:rPr>
        <w:t>.</w:t>
      </w:r>
    </w:p>
    <w:p w:rsidR="00236FC9" w:rsidRPr="00573EB6" w:rsidRDefault="00236FC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A52F1F">
        <w:rPr>
          <w:rFonts w:ascii="Times New Roman" w:hAnsi="Times New Roman" w:cs="Times New Roman"/>
          <w:sz w:val="24"/>
          <w:szCs w:val="24"/>
        </w:rPr>
        <w:t xml:space="preserve">: </w:t>
      </w:r>
      <w:r w:rsidR="00A23E43">
        <w:rPr>
          <w:rFonts w:ascii="Times New Roman" w:hAnsi="Times New Roman" w:cs="Times New Roman"/>
          <w:sz w:val="24"/>
          <w:szCs w:val="24"/>
        </w:rPr>
        <w:t>тетрадь с конспектом.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FC9" w:rsidRPr="00A455ED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236FC9" w:rsidRPr="00C10234" w:rsidRDefault="00236FC9" w:rsidP="001C7280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056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A52F1F">
        <w:rPr>
          <w:rFonts w:ascii="Times New Roman" w:hAnsi="Times New Roman" w:cs="Times New Roman"/>
          <w:bCs/>
          <w:sz w:val="24"/>
          <w:szCs w:val="24"/>
        </w:rPr>
        <w:t>Параллельное проектирование</w:t>
      </w:r>
      <w:r w:rsidR="00A23E43">
        <w:rPr>
          <w:rFonts w:ascii="Times New Roman" w:hAnsi="Times New Roman" w:cs="Times New Roman"/>
          <w:bCs/>
          <w:sz w:val="24"/>
          <w:szCs w:val="24"/>
        </w:rPr>
        <w:t>. Площадь ортогональной проекции</w:t>
      </w:r>
      <w:r w:rsidRPr="00EB7056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C10234" w:rsidRPr="00CB2454" w:rsidRDefault="00C10234" w:rsidP="001C7280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2454">
        <w:rPr>
          <w:rFonts w:ascii="Times New Roman" w:hAnsi="Times New Roman" w:cs="Times New Roman"/>
          <w:bCs/>
          <w:sz w:val="24"/>
          <w:szCs w:val="24"/>
        </w:rPr>
        <w:t>Выделите главные мысли</w:t>
      </w:r>
    </w:p>
    <w:p w:rsidR="00CB2454" w:rsidRPr="00CB2454" w:rsidRDefault="00CB2454" w:rsidP="001C7280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конспекта</w:t>
      </w:r>
      <w:r w:rsidR="001A5788">
        <w:rPr>
          <w:rFonts w:ascii="Times New Roman" w:hAnsi="Times New Roman" w:cs="Times New Roman"/>
          <w:bCs/>
          <w:sz w:val="24"/>
          <w:szCs w:val="24"/>
        </w:rPr>
        <w:t xml:space="preserve"> (см. приложение 3)</w:t>
      </w:r>
    </w:p>
    <w:p w:rsidR="00C10234" w:rsidRPr="002846E1" w:rsidRDefault="00CB2454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10234" w:rsidRPr="009A4F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10234">
        <w:rPr>
          <w:rFonts w:ascii="Times New Roman" w:hAnsi="Times New Roman" w:cs="Times New Roman"/>
          <w:bCs/>
          <w:sz w:val="24"/>
          <w:szCs w:val="24"/>
        </w:rPr>
        <w:t xml:space="preserve"> Напишите конспект изученного материала</w:t>
      </w:r>
    </w:p>
    <w:p w:rsidR="00CB2454" w:rsidRDefault="00CB2454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10234" w:rsidRPr="00252A60" w:rsidRDefault="00C10234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2A60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  <w:r w:rsidR="00060EE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10234" w:rsidRPr="00286255" w:rsidTr="00F457F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C10234" w:rsidRPr="00286255" w:rsidTr="00286255">
        <w:trPr>
          <w:trHeight w:val="78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28625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Тема освещена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недостаточно полно</w:t>
            </w: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 изложен в определенной последовательности, отвечающей логической структуре изложения материала,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чертежи сделаны небрежно</w:t>
            </w:r>
          </w:p>
        </w:tc>
      </w:tr>
      <w:tr w:rsidR="00286255" w:rsidRPr="00286255" w:rsidTr="0028625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55" w:rsidRPr="00286255" w:rsidRDefault="0028625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55" w:rsidRPr="00286255" w:rsidRDefault="0028625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55" w:rsidRPr="00286255" w:rsidRDefault="0028625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 все требования: тема освещена, материал изложен </w:t>
            </w:r>
            <w:r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в определенной последовательности, отвечающей логической структуре изложения материала, чертежи выполнены аккуратно, но имеются недочеты.</w:t>
            </w:r>
          </w:p>
        </w:tc>
      </w:tr>
      <w:tr w:rsidR="00C10234" w:rsidRPr="00A455ED" w:rsidTr="00F457F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 все требования: тема освещена полностью, материал изложен </w:t>
            </w:r>
            <w:r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в определенной последовательности, отвечающей логическо</w:t>
            </w:r>
            <w:r w:rsidR="00286255"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й структуре изложения материала, чертежи выполнены аккуратно.</w:t>
            </w:r>
          </w:p>
        </w:tc>
      </w:tr>
    </w:tbl>
    <w:p w:rsidR="00236FC9" w:rsidRPr="00A455ED" w:rsidRDefault="00236FC9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35B0" w:rsidRDefault="00125E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1BA7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</w:t>
      </w:r>
      <w:r w:rsidR="00CA1BA7">
        <w:rPr>
          <w:rFonts w:ascii="Times New Roman" w:hAnsi="Times New Roman" w:cs="Times New Roman"/>
          <w:b/>
          <w:sz w:val="24"/>
          <w:szCs w:val="24"/>
          <w:u w:val="single"/>
        </w:rPr>
        <w:t xml:space="preserve"> 11</w:t>
      </w:r>
    </w:p>
    <w:p w:rsidR="00CA1BA7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E6">
        <w:rPr>
          <w:rFonts w:ascii="Times New Roman" w:hAnsi="Times New Roman" w:cs="Times New Roman"/>
          <w:b/>
          <w:sz w:val="24"/>
          <w:szCs w:val="24"/>
        </w:rPr>
        <w:t>Написать реферат по теме «Геометрия Евклида»</w:t>
      </w:r>
    </w:p>
    <w:p w:rsidR="0020265F" w:rsidRPr="00453EEF" w:rsidRDefault="00197B3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0265F"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20265F" w:rsidRPr="00453EEF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0265F" w:rsidRPr="00197B30" w:rsidRDefault="0020265F" w:rsidP="001C7280">
      <w:pPr>
        <w:pStyle w:val="ac"/>
        <w:numPr>
          <w:ilvl w:val="0"/>
          <w:numId w:val="148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197B30" w:rsidRPr="004D353D" w:rsidRDefault="00197B30" w:rsidP="001C7280">
      <w:pPr>
        <w:pStyle w:val="ac"/>
        <w:numPr>
          <w:ilvl w:val="0"/>
          <w:numId w:val="148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20265F" w:rsidRPr="00453EEF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20265F" w:rsidRDefault="0020265F" w:rsidP="001C7280">
      <w:pPr>
        <w:pStyle w:val="ac"/>
        <w:spacing w:before="0" w:beforeAutospacing="0" w:after="0" w:afterAutospacing="0"/>
      </w:pPr>
      <w:r>
        <w:rPr>
          <w:bCs/>
        </w:rPr>
        <w:t xml:space="preserve">1. </w:t>
      </w:r>
      <w:r w:rsidRPr="004D353D">
        <w:t>Башмаков М.И. Математика (базовый уровень). 10—11 кл. – М.,  2005.</w:t>
      </w:r>
    </w:p>
    <w:p w:rsidR="00197B30" w:rsidRPr="00060EE6" w:rsidRDefault="0020265F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802F84" w:rsidRDefault="00197B3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20265F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265F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20265F" w:rsidRDefault="000B5CF0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7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http://isgeom.narod.ru/str6.html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0B5CF0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8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http://www.e-osnova.ru/PDF/osnova_3_14_1608.pdf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0B5CF0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9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http://uztest.ru/abstracts/?idabstract=35126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0B5CF0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0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http://ingenious.ucoz.ru/publ/matematika/pjatyj_postulat/3-1-0-7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Pr="00802F84" w:rsidRDefault="000B5CF0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1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http://www.iq-coaching.ru/nauchnye-otkrytiya/matematika/110.html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265F" w:rsidRPr="0021588C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0265F" w:rsidRPr="004D7F7D" w:rsidRDefault="008B431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20265F"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20265F" w:rsidRPr="00A455ED" w:rsidRDefault="0020265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8B4312">
        <w:rPr>
          <w:rFonts w:ascii="Times New Roman" w:hAnsi="Times New Roman" w:cs="Times New Roman"/>
          <w:bCs/>
          <w:sz w:val="24"/>
          <w:szCs w:val="24"/>
        </w:rPr>
        <w:t>Геометрия Евклида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теме;</w:t>
      </w:r>
    </w:p>
    <w:p w:rsidR="0020265F" w:rsidRPr="00060EE6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1A3F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111A3F">
        <w:rPr>
          <w:rFonts w:ascii="Times New Roman" w:hAnsi="Times New Roman" w:cs="Times New Roman"/>
          <w:sz w:val="24"/>
          <w:szCs w:val="24"/>
        </w:rPr>
        <w:t>основные постулаты геометрии Евклида</w:t>
      </w:r>
      <w:r w:rsidRPr="00111A3F">
        <w:rPr>
          <w:rFonts w:ascii="Times New Roman" w:hAnsi="Times New Roman" w:cs="Times New Roman"/>
          <w:sz w:val="24"/>
          <w:szCs w:val="24"/>
        </w:rPr>
        <w:t>,</w:t>
      </w:r>
      <w:r w:rsidR="00111A3F">
        <w:rPr>
          <w:rFonts w:ascii="Times New Roman" w:hAnsi="Times New Roman" w:cs="Times New Roman"/>
          <w:sz w:val="24"/>
          <w:szCs w:val="24"/>
        </w:rPr>
        <w:t xml:space="preserve"> пятый постулат, значение «Начал» Евклида, роль Евклида в развитии математики.</w:t>
      </w:r>
    </w:p>
    <w:p w:rsidR="0020265F" w:rsidRPr="00060EE6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1A5788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20265F" w:rsidRPr="004D7F7D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20265F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312">
        <w:rPr>
          <w:rFonts w:ascii="Times New Roman" w:hAnsi="Times New Roman" w:cs="Times New Roman"/>
          <w:sz w:val="24"/>
          <w:szCs w:val="24"/>
        </w:rPr>
        <w:t>Изучите  литературу по теме: «</w:t>
      </w:r>
      <w:r w:rsidR="008B4312">
        <w:rPr>
          <w:rFonts w:ascii="Times New Roman" w:hAnsi="Times New Roman" w:cs="Times New Roman"/>
          <w:sz w:val="24"/>
          <w:szCs w:val="24"/>
        </w:rPr>
        <w:t>Геометрия Евклида</w:t>
      </w:r>
      <w:r w:rsidRPr="008B4312">
        <w:rPr>
          <w:rFonts w:ascii="Times New Roman" w:hAnsi="Times New Roman" w:cs="Times New Roman"/>
          <w:bCs/>
          <w:sz w:val="24"/>
          <w:szCs w:val="24"/>
        </w:rPr>
        <w:t xml:space="preserve">»  </w:t>
      </w:r>
    </w:p>
    <w:p w:rsidR="0020265F" w:rsidRPr="008B4312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312">
        <w:rPr>
          <w:rFonts w:ascii="Times New Roman" w:hAnsi="Times New Roman" w:cs="Times New Roman"/>
          <w:sz w:val="24"/>
          <w:szCs w:val="24"/>
        </w:rPr>
        <w:t>Напишите  реферат в соответствии с заданием по плану:</w:t>
      </w:r>
    </w:p>
    <w:p w:rsidR="008B4312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A3F">
        <w:rPr>
          <w:rFonts w:ascii="Times New Roman" w:hAnsi="Times New Roman" w:cs="Times New Roman"/>
          <w:sz w:val="24"/>
          <w:szCs w:val="24"/>
        </w:rPr>
        <w:t>Краткая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A3F">
        <w:rPr>
          <w:rFonts w:ascii="Times New Roman" w:hAnsi="Times New Roman" w:cs="Times New Roman"/>
          <w:sz w:val="24"/>
          <w:szCs w:val="24"/>
        </w:rPr>
        <w:t xml:space="preserve"> историческая </w:t>
      </w:r>
      <w:r>
        <w:rPr>
          <w:rFonts w:ascii="Times New Roman" w:hAnsi="Times New Roman" w:cs="Times New Roman"/>
          <w:sz w:val="24"/>
          <w:szCs w:val="24"/>
        </w:rPr>
        <w:t xml:space="preserve">справка о Евклиде 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Труд </w:t>
      </w:r>
      <w:r w:rsidRPr="00111A3F">
        <w:rPr>
          <w:rFonts w:ascii="Times New Roman" w:hAnsi="Times New Roman" w:cs="Times New Roman"/>
          <w:sz w:val="24"/>
          <w:szCs w:val="24"/>
        </w:rPr>
        <w:t xml:space="preserve">Евклида </w:t>
      </w:r>
      <w:r>
        <w:rPr>
          <w:rFonts w:ascii="Times New Roman" w:hAnsi="Times New Roman" w:cs="Times New Roman"/>
          <w:sz w:val="24"/>
          <w:szCs w:val="24"/>
        </w:rPr>
        <w:t xml:space="preserve"> - «Начала» 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постулаты геометрии Евклида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 пятого постулата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геометрии Евклида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 Евклида в современном мире</w:t>
      </w:r>
    </w:p>
    <w:p w:rsidR="00111A3F" w:rsidRPr="008B4312" w:rsidRDefault="00111A3F" w:rsidP="001C7280">
      <w:pPr>
        <w:pStyle w:val="a5"/>
        <w:spacing w:after="0" w:line="240" w:lineRule="auto"/>
        <w:ind w:left="2100"/>
        <w:jc w:val="both"/>
        <w:rPr>
          <w:rFonts w:ascii="Times New Roman" w:hAnsi="Times New Roman" w:cs="Times New Roman"/>
          <w:sz w:val="24"/>
          <w:szCs w:val="24"/>
        </w:rPr>
      </w:pPr>
    </w:p>
    <w:p w:rsidR="0020265F" w:rsidRPr="004D7F7D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Оформите  реферат  в соответствии с ГОСТ.  Требования к оформлению </w:t>
      </w:r>
      <w:r w:rsidR="001A5788">
        <w:rPr>
          <w:rFonts w:ascii="Times New Roman" w:hAnsi="Times New Roman" w:cs="Times New Roman"/>
          <w:sz w:val="24"/>
          <w:szCs w:val="24"/>
        </w:rPr>
        <w:t>рефератов  смотрите в приложениях 1, 2.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65F" w:rsidRPr="004D7F7D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65F" w:rsidRPr="00D40F1B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0265F" w:rsidRPr="00D40F1B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0265F" w:rsidRPr="00D40F1B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265F" w:rsidRPr="00D40F1B" w:rsidTr="00060EE6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060EE6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20265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156807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</w:t>
            </w:r>
            <w:r w:rsidR="003B7F68">
              <w:rPr>
                <w:rFonts w:ascii="Times New Roman" w:hAnsi="Times New Roman" w:cs="Times New Roman"/>
                <w:sz w:val="24"/>
                <w:szCs w:val="24"/>
              </w:rPr>
              <w:t xml:space="preserve">изложена собственная позиция,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EB7056" w:rsidRDefault="00EB7056" w:rsidP="001C7280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7C35B0" w:rsidRPr="00CA1BA7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12</w:t>
      </w:r>
    </w:p>
    <w:p w:rsidR="00CC7ACC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задач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ACC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>Теорема о трех перпендикулярах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C7ACC" w:rsidRPr="00CA1BA7" w:rsidRDefault="00591CD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CC7ACC" w:rsidRPr="00CA1BA7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CC7ACC" w:rsidRPr="00CA1BA7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C7ACC" w:rsidRPr="00C52560" w:rsidRDefault="00CC7ACC" w:rsidP="001C7280">
      <w:pPr>
        <w:pStyle w:val="ac"/>
        <w:numPr>
          <w:ilvl w:val="0"/>
          <w:numId w:val="6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52560" w:rsidRPr="00060EE6" w:rsidRDefault="00C52560" w:rsidP="001C7280">
      <w:pPr>
        <w:pStyle w:val="a5"/>
        <w:numPr>
          <w:ilvl w:val="0"/>
          <w:numId w:val="6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2560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CA1BA7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CA1BA7" w:rsidRDefault="00CC7ACC" w:rsidP="001C7280">
      <w:pPr>
        <w:pStyle w:val="a5"/>
        <w:numPr>
          <w:ilvl w:val="0"/>
          <w:numId w:val="10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Pr="00CA1BA7" w:rsidRDefault="00CC7ACC" w:rsidP="001C7280">
      <w:pPr>
        <w:pStyle w:val="a5"/>
        <w:numPr>
          <w:ilvl w:val="0"/>
          <w:numId w:val="10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CC7ACC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591CDE" w:rsidRPr="00060EE6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5256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1CDE">
        <w:rPr>
          <w:rFonts w:ascii="Times New Roman" w:hAnsi="Times New Roman" w:cs="Times New Roman"/>
          <w:bCs/>
          <w:sz w:val="24"/>
          <w:szCs w:val="24"/>
        </w:rPr>
        <w:t>И</w:t>
      </w:r>
      <w:r w:rsidR="00CC7ACC" w:rsidRPr="00CA1BA7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591C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7ACC" w:rsidRPr="00CA1BA7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C52560" w:rsidRDefault="000B5CF0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2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http://interneturok.ru/geometry/10-klass/perpendikulyarnost-pryamyh-i-ploskostejb/tipovye-zadachi-na-primenenie-teoremy-o-treh-perpendikulyarah-na-ugol-mezhdu-pryamoy-i-ploskostyu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2560" w:rsidRDefault="000B5CF0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3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http://ppt4web.ru/geometrija/reshenie-zadach-teorema-o-trekh-perpendikuljarakh.html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2560" w:rsidRDefault="000B5CF0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4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http://www.webmath.ru/poleznoe/formules_19_13.php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060EE6" w:rsidRDefault="000B5CF0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5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http://ege-study.ru/materialy-ege/teorema-o-trex-perpendikulyarax/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120FE9" w:rsidRDefault="00C52560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CC7ACC" w:rsidRPr="00120F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20FE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«Теорема о трех перпендикулярах»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20FE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CC7AC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CC7ACC" w:rsidRPr="009B0BF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CC7ACC" w:rsidRPr="00060EE6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7ACC" w:rsidRPr="00F31F5B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CC7ACC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Повторите материал лекции по теме «Теорема о трех перпендикулярах»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ниже.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Изучите другую литературу по данной теме.</w:t>
      </w:r>
    </w:p>
    <w:p w:rsidR="00122E02" w:rsidRPr="00122E02" w:rsidRDefault="00122E02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 xml:space="preserve">Ответьте письменно на вопросы </w:t>
      </w:r>
      <w:r>
        <w:rPr>
          <w:rFonts w:ascii="Times New Roman" w:hAnsi="Times New Roman" w:cs="Times New Roman"/>
          <w:sz w:val="24"/>
          <w:szCs w:val="24"/>
        </w:rPr>
        <w:t>для закрепления.</w:t>
      </w:r>
    </w:p>
    <w:p w:rsidR="00CC7ACC" w:rsidRPr="00060EE6" w:rsidRDefault="00122E02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 xml:space="preserve">Решите задачи для самостоятельной работы </w:t>
      </w:r>
    </w:p>
    <w:p w:rsidR="00CC7ACC" w:rsidRPr="00120FE9" w:rsidRDefault="00060EE6" w:rsidP="001C728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1C0FAA92" wp14:editId="200F5551">
            <wp:simplePos x="0" y="0"/>
            <wp:positionH relativeFrom="column">
              <wp:posOffset>15240</wp:posOffset>
            </wp:positionH>
            <wp:positionV relativeFrom="paragraph">
              <wp:posOffset>316230</wp:posOffset>
            </wp:positionV>
            <wp:extent cx="1952625" cy="923925"/>
            <wp:effectExtent l="0" t="0" r="0" b="0"/>
            <wp:wrapSquare wrapText="bothSides"/>
            <wp:docPr id="4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53" name="Picture 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7ACC" w:rsidRPr="00120FE9">
        <w:rPr>
          <w:rFonts w:ascii="Times New Roman" w:hAnsi="Times New Roman" w:cs="Times New Roman"/>
          <w:b/>
          <w:u w:val="single"/>
        </w:rPr>
        <w:t xml:space="preserve">Теоретический материал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lastRenderedPageBreak/>
        <w:t>Теорема:</w:t>
      </w:r>
      <w:r w:rsidRPr="00050FCF">
        <w:rPr>
          <w:rFonts w:ascii="Times New Roman" w:eastAsia="+mn-ea" w:hAnsi="Times New Roman" w:cs="Times New Roman"/>
          <w:bCs/>
          <w:color w:val="002060"/>
          <w:kern w:val="24"/>
          <w:lang w:eastAsia="ru-RU"/>
        </w:rPr>
        <w:t xml:space="preserve"> </w:t>
      </w:r>
      <w:r w:rsidRPr="00050FCF">
        <w:rPr>
          <w:rFonts w:ascii="Times New Roman" w:hAnsi="Times New Roman" w:cs="Times New Roman"/>
          <w:bCs/>
        </w:rPr>
        <w:t xml:space="preserve">Прямая, проведенная в  плоскости через основание наклонной  перпендикулярно к ее проекции на эту плоскость, перпендикулярна и к самой наклонной.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t>Теорема (обратная)</w:t>
      </w:r>
      <w:r w:rsidRPr="00050FCF">
        <w:rPr>
          <w:rFonts w:ascii="Times New Roman" w:hAnsi="Times New Roman" w:cs="Times New Roman"/>
          <w:bCs/>
        </w:rPr>
        <w:t xml:space="preserve">: Прямая, проведенная в  плоскости через основание наклонной  перпендикулярно к ней, перпендикулярна и к ее проекции.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t xml:space="preserve">Определение: </w:t>
      </w:r>
      <w:r w:rsidRPr="00050FCF">
        <w:rPr>
          <w:rFonts w:ascii="Times New Roman" w:hAnsi="Times New Roman" w:cs="Times New Roman"/>
        </w:rPr>
        <w:t>Расстоянием от точки до плоскости в пространстве называется длина перпендикуляра, опущенного из данной точки на данную плоскость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748D9B3" wp14:editId="10D45044">
            <wp:extent cx="1905000" cy="619125"/>
            <wp:effectExtent l="0" t="0" r="0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" name="Picture 2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090" cy="61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1B2B" w:rsidRDefault="00461B2B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Вопросы для закрепления.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найти расстояние от точки до плоскости?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Может ли наклонная быть короче перпендикуляра, проведённого из той же точки к той же плоскости?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наклонные, проведённые из одной точки к плоскости, равны, то, что можно сказать об их проекциях?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формулируется обратное утверждение? Справедливо ли оно?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Сформулируйте теорему о трёх перпендикулярах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формулируется теорема, обратная теореме о трёх перпендикулярах?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точка равноудалена от всех вершин многоугольника, то во что она проектируется?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точка равноудалена от всех сторон многоугольника, то во что она проектируется?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Что называется углом между прямой и плоскостью?</w:t>
      </w:r>
    </w:p>
    <w:p w:rsidR="00CC7ACC" w:rsidRPr="00410EA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</w:p>
    <w:p w:rsidR="00CC7ACC" w:rsidRPr="00060EE6" w:rsidRDefault="00CC7ACC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EE6">
        <w:rPr>
          <w:rFonts w:ascii="Times New Roman" w:hAnsi="Times New Roman" w:cs="Times New Roman"/>
          <w:b/>
          <w:sz w:val="24"/>
          <w:szCs w:val="24"/>
          <w:u w:val="single"/>
        </w:rPr>
        <w:t>Зада</w:t>
      </w:r>
      <w:r w:rsidR="00120FE9" w:rsidRPr="00060EE6">
        <w:rPr>
          <w:rFonts w:ascii="Times New Roman" w:hAnsi="Times New Roman" w:cs="Times New Roman"/>
          <w:b/>
          <w:sz w:val="24"/>
          <w:szCs w:val="24"/>
          <w:u w:val="single"/>
        </w:rPr>
        <w:t>ния для  самостоятельной работы</w:t>
      </w:r>
    </w:p>
    <w:p w:rsidR="00CC7AC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Докажите, что если прямая, лежащая в плоскости, перпендикулярна наклонной к этой плоскости, то она перпендикулярна и ортогональной проекции этой наклонной.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C1808EF" wp14:editId="011B9690">
            <wp:extent cx="1819275" cy="723900"/>
            <wp:effectExtent l="0" t="0" r="0" b="0"/>
            <wp:docPr id="4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точки к плоскости проведены две наклонные, одна из которых на 6 см длиннее второй. Проекция  наклонных равны 17 см и 7 см. Найдите наклонные.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вершины равностороннего треугольника АВС восстановлен перпендикуляр А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к плоскости треугольника. Чему равно расстояние от точки 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до прямой ВС, если А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>=1дм, ВС=8 дм?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Диагонали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пересекаются в точке О.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 – перпендикуляр к плоскости квадрата.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>= 4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</m:oMath>
      <w:r w:rsidRPr="00050FCF">
        <w:rPr>
          <w:rFonts w:ascii="Times New Roman" w:hAnsi="Times New Roman" w:cs="Times New Roman"/>
        </w:rPr>
        <w:t xml:space="preserve"> см. </w:t>
      </w:r>
      <w:r>
        <w:rPr>
          <w:rFonts w:ascii="Times New Roman" w:hAnsi="Times New Roman" w:cs="Times New Roman"/>
        </w:rPr>
        <w:t>:</w:t>
      </w:r>
    </w:p>
    <w:p w:rsidR="00CC7ACC" w:rsidRPr="00050FCF" w:rsidRDefault="00CC7ACC" w:rsidP="001C728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 равенство углов, образованных прямыми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SB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SD</w:t>
      </w:r>
      <w:r w:rsidRPr="00050FCF">
        <w:rPr>
          <w:rFonts w:ascii="Times New Roman" w:hAnsi="Times New Roman" w:cs="Times New Roman"/>
        </w:rPr>
        <w:t xml:space="preserve"> с плоскостью квадрата.</w:t>
      </w:r>
    </w:p>
    <w:p w:rsidR="00CC7ACC" w:rsidRPr="00050FCF" w:rsidRDefault="00CC7ACC" w:rsidP="001C728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эти углы, если периметр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равен 32 см.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Отрезок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 длиной 15 см – перпендикуляр к плоскости прямоугольника </w:t>
      </w:r>
      <w:r w:rsidRPr="00050FCF">
        <w:rPr>
          <w:rFonts w:ascii="Times New Roman" w:hAnsi="Times New Roman" w:cs="Times New Roman"/>
          <w:lang w:val="en-US"/>
        </w:rPr>
        <w:t>ABCD</w:t>
      </w:r>
      <w:r w:rsidRPr="00050FCF">
        <w:rPr>
          <w:rFonts w:ascii="Times New Roman" w:hAnsi="Times New Roman" w:cs="Times New Roman"/>
        </w:rPr>
        <w:t>, в котором АС=10 см, АВ=6 см.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Докажите, что проекции треугольников </w:t>
      </w:r>
      <w:r w:rsidRPr="00050FCF">
        <w:rPr>
          <w:rFonts w:ascii="Times New Roman" w:hAnsi="Times New Roman" w:cs="Times New Roman"/>
          <w:lang w:val="en-US"/>
        </w:rPr>
        <w:t>SBC</w:t>
      </w:r>
      <w:r w:rsidRPr="00050FCF">
        <w:rPr>
          <w:rFonts w:ascii="Times New Roman" w:hAnsi="Times New Roman" w:cs="Times New Roman"/>
        </w:rPr>
        <w:t xml:space="preserve"> и </w:t>
      </w:r>
      <w:r w:rsidRPr="00050FCF">
        <w:rPr>
          <w:rFonts w:ascii="Times New Roman" w:hAnsi="Times New Roman" w:cs="Times New Roman"/>
          <w:lang w:val="en-US"/>
        </w:rPr>
        <w:t>SDC</w:t>
      </w:r>
      <w:r w:rsidRPr="00050FCF">
        <w:rPr>
          <w:rFonts w:ascii="Times New Roman" w:hAnsi="Times New Roman" w:cs="Times New Roman"/>
        </w:rPr>
        <w:t xml:space="preserve"> имеют равные площади.</w:t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   Вариант 2</w:t>
      </w: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eastAsia="+mn-ea" w:hAnsi="Times New Roman" w:cs="Times New Roman"/>
          <w:color w:val="000000"/>
          <w:kern w:val="24"/>
          <w:lang w:eastAsia="ru-RU"/>
        </w:rPr>
        <w:t xml:space="preserve"> </w:t>
      </w:r>
      <w:r w:rsidRPr="00050FCF">
        <w:rPr>
          <w:rFonts w:ascii="Times New Roman" w:hAnsi="Times New Roman" w:cs="Times New Roman"/>
        </w:rPr>
        <w:t>Докажите, что</w:t>
      </w:r>
      <w:r w:rsidRPr="00050FCF">
        <w:rPr>
          <w:rFonts w:ascii="Times New Roman" w:hAnsi="Times New Roman" w:cs="Times New Roman"/>
          <w:bCs/>
        </w:rPr>
        <w:t xml:space="preserve"> </w:t>
      </w:r>
      <w:r w:rsidRPr="00050FCF">
        <w:rPr>
          <w:rFonts w:ascii="Times New Roman" w:hAnsi="Times New Roman" w:cs="Times New Roman"/>
        </w:rPr>
        <w:t xml:space="preserve">перпендикуляр, опущенный из точки на плоскость, короче всякой наклонной, проведенной из той же точки к той же плоскости. 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6BCEB5" wp14:editId="34E5B8AB">
            <wp:extent cx="1676400" cy="723900"/>
            <wp:effectExtent l="0" t="0" r="0" b="0"/>
            <wp:docPr id="4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190" name="Picture 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454" cy="725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точки к плоскости проведены две наклонные, равные 17 см и 15 см. Проекция одной из них на 4 см больше проекции другой. Найдите проекции наклонных.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вершины 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восстановлен перпендикуляр АЕ к плоскости квадрата. Чему равно расстояние от точки Е  до прямой В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>, если АЕ=2дм, АВ=8 дм?</w:t>
      </w:r>
    </w:p>
    <w:p w:rsidR="00CC7ACC" w:rsidRPr="00050FCF" w:rsidRDefault="00CC7ACC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lastRenderedPageBreak/>
        <w:t>Диагонали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пересекаются в точке О.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 – перпендикуляр к плоскости квадрата.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= 4см. Точки </w:t>
      </w:r>
      <w:r w:rsidRPr="00050FCF">
        <w:rPr>
          <w:rFonts w:ascii="Times New Roman" w:hAnsi="Times New Roman" w:cs="Times New Roman"/>
          <w:lang w:val="en-US"/>
        </w:rPr>
        <w:t>K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L</w:t>
      </w:r>
      <w:r w:rsidRPr="00050FCF">
        <w:rPr>
          <w:rFonts w:ascii="Times New Roman" w:hAnsi="Times New Roman" w:cs="Times New Roman"/>
        </w:rPr>
        <w:t xml:space="preserve">,  </w:t>
      </w:r>
      <w:r w:rsidRPr="00050FCF">
        <w:rPr>
          <w:rFonts w:ascii="Times New Roman" w:hAnsi="Times New Roman" w:cs="Times New Roman"/>
          <w:lang w:val="en-US"/>
        </w:rPr>
        <w:t>M</w:t>
      </w:r>
      <w:r w:rsidRPr="00050FCF">
        <w:rPr>
          <w:rFonts w:ascii="Times New Roman" w:hAnsi="Times New Roman" w:cs="Times New Roman"/>
        </w:rPr>
        <w:t xml:space="preserve">,  </w:t>
      </w:r>
      <w:r w:rsidRPr="00050FCF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– середины сторон квадрата:</w:t>
      </w:r>
    </w:p>
    <w:p w:rsidR="00CC7ACC" w:rsidRPr="00050FCF" w:rsidRDefault="00CC7ACC" w:rsidP="001C728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 равенство углов, образованных прямыми </w:t>
      </w:r>
      <w:r w:rsidRPr="00050FCF">
        <w:rPr>
          <w:rFonts w:ascii="Times New Roman" w:hAnsi="Times New Roman" w:cs="Times New Roman"/>
          <w:lang w:val="en-US"/>
        </w:rPr>
        <w:t>SK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SL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SM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SN</w:t>
      </w:r>
      <w:r w:rsidRPr="00050FCF">
        <w:rPr>
          <w:rFonts w:ascii="Times New Roman" w:hAnsi="Times New Roman" w:cs="Times New Roman"/>
        </w:rPr>
        <w:t xml:space="preserve"> с плоскостью квадрата.</w:t>
      </w:r>
    </w:p>
    <w:p w:rsidR="00CC7ACC" w:rsidRPr="00050FCF" w:rsidRDefault="00CC7ACC" w:rsidP="001C728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эти углы, если площадь 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равен 64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>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Отрезок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 длиной 6 см – перпендикуляр к плоскости квадрата </w:t>
      </w:r>
      <w:r w:rsidRPr="00050FCF">
        <w:rPr>
          <w:rFonts w:ascii="Times New Roman" w:hAnsi="Times New Roman" w:cs="Times New Roman"/>
          <w:lang w:val="en-US"/>
        </w:rPr>
        <w:t>ABCD</w:t>
      </w:r>
      <w:r w:rsidRPr="00050FCF">
        <w:rPr>
          <w:rFonts w:ascii="Times New Roman" w:hAnsi="Times New Roman" w:cs="Times New Roman"/>
        </w:rPr>
        <w:t>, в котором АС=8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</m:oMath>
      <w:r w:rsidRPr="00050FCF">
        <w:rPr>
          <w:rFonts w:ascii="Times New Roman" w:hAnsi="Times New Roman" w:cs="Times New Roman"/>
        </w:rPr>
        <w:t xml:space="preserve"> </w:t>
      </w:r>
      <w:r w:rsidRPr="00050FCF">
        <w:rPr>
          <w:rFonts w:ascii="Times New Roman" w:hAnsi="Times New Roman" w:cs="Times New Roman"/>
          <w:lang w:val="en-US"/>
        </w:rPr>
        <w:t>c</w:t>
      </w:r>
      <w:r w:rsidRPr="00050FCF">
        <w:rPr>
          <w:rFonts w:ascii="Times New Roman" w:hAnsi="Times New Roman" w:cs="Times New Roman"/>
        </w:rPr>
        <w:t>м.</w:t>
      </w:r>
    </w:p>
    <w:p w:rsidR="00CC7ACC" w:rsidRPr="00390179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Докажите, что проекции треугольников </w:t>
      </w:r>
      <w:r w:rsidRPr="00050FCF">
        <w:rPr>
          <w:rFonts w:ascii="Times New Roman" w:hAnsi="Times New Roman" w:cs="Times New Roman"/>
          <w:lang w:val="en-US"/>
        </w:rPr>
        <w:t>SBC</w:t>
      </w:r>
      <w:r w:rsidRPr="00050FCF">
        <w:rPr>
          <w:rFonts w:ascii="Times New Roman" w:hAnsi="Times New Roman" w:cs="Times New Roman"/>
        </w:rPr>
        <w:t xml:space="preserve"> и  </w:t>
      </w:r>
      <w:r w:rsidRPr="00050FCF">
        <w:rPr>
          <w:rFonts w:ascii="Times New Roman" w:hAnsi="Times New Roman" w:cs="Times New Roman"/>
          <w:lang w:val="en-US"/>
        </w:rPr>
        <w:t>SDC</w:t>
      </w:r>
      <w:r w:rsidRPr="00050FCF">
        <w:rPr>
          <w:rFonts w:ascii="Times New Roman" w:hAnsi="Times New Roman" w:cs="Times New Roman"/>
        </w:rPr>
        <w:t xml:space="preserve">  на плоскости квадрата равны. </w:t>
      </w:r>
    </w:p>
    <w:p w:rsidR="00CC7ACC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u w:val="single"/>
        </w:rPr>
      </w:pPr>
    </w:p>
    <w:p w:rsidR="007C35B0" w:rsidRPr="004C4BE8" w:rsidRDefault="007C35B0" w:rsidP="001C7280">
      <w:pPr>
        <w:pStyle w:val="a6"/>
        <w:jc w:val="both"/>
        <w:rPr>
          <w:rFonts w:ascii="Times New Roman" w:hAnsi="Times New Roman" w:cs="Times New Roman"/>
        </w:rPr>
      </w:pPr>
    </w:p>
    <w:p w:rsidR="00F3663F" w:rsidRPr="00EB7056" w:rsidRDefault="00F3663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20FE9">
        <w:rPr>
          <w:rFonts w:ascii="Times New Roman" w:hAnsi="Times New Roman" w:cs="Times New Roman"/>
          <w:b/>
          <w:sz w:val="28"/>
          <w:szCs w:val="28"/>
        </w:rPr>
        <w:t>Тема 4. Комбинаторика</w:t>
      </w:r>
    </w:p>
    <w:p w:rsidR="00F3663F" w:rsidRPr="00120FE9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13</w:t>
      </w:r>
    </w:p>
    <w:p w:rsidR="00F3663F" w:rsidRPr="00060EE6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E6">
        <w:rPr>
          <w:rFonts w:ascii="Times New Roman" w:hAnsi="Times New Roman" w:cs="Times New Roman"/>
          <w:b/>
          <w:sz w:val="24"/>
          <w:szCs w:val="24"/>
        </w:rPr>
        <w:t>Написать реферат по теме «Из истории комбинаторики»</w:t>
      </w:r>
    </w:p>
    <w:p w:rsidR="000F0A5B" w:rsidRPr="00453EEF" w:rsidRDefault="00591CD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0F0A5B"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0F0A5B" w:rsidRPr="00453EEF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41682" w:rsidRPr="00060EE6" w:rsidRDefault="000F0A5B" w:rsidP="001C7280">
      <w:pPr>
        <w:pStyle w:val="ac"/>
        <w:numPr>
          <w:ilvl w:val="0"/>
          <w:numId w:val="153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0F0A5B" w:rsidRPr="00453EEF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0F0A5B" w:rsidRDefault="000F0A5B" w:rsidP="001C7280">
      <w:pPr>
        <w:pStyle w:val="ac"/>
        <w:spacing w:before="0" w:beforeAutospacing="0" w:after="0" w:afterAutospacing="0"/>
      </w:pPr>
      <w:r>
        <w:rPr>
          <w:bCs/>
        </w:rPr>
        <w:t xml:space="preserve">1. </w:t>
      </w:r>
      <w:r w:rsidRPr="004D353D">
        <w:t>Башмаков М.И. Математика (базовый уровень). 10—11 кл. – М.,  2005.</w:t>
      </w:r>
    </w:p>
    <w:p w:rsidR="000F0A5B" w:rsidRPr="00060EE6" w:rsidRDefault="000F0A5B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0F0A5B" w:rsidRDefault="00591CD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0F0A5B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0A5B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41682">
        <w:rPr>
          <w:rFonts w:ascii="Times New Roman" w:hAnsi="Times New Roman" w:cs="Times New Roman"/>
          <w:bCs/>
          <w:sz w:val="24"/>
          <w:szCs w:val="24"/>
        </w:rPr>
        <w:t>1.</w:t>
      </w:r>
      <w:hyperlink r:id="rId70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https://ru.wikipedia.org/wiki/%D0%98%D1%81%D1%82%D0%BE%D1%80%D0%B8%D1%8F_%D0%BA%D0%BE%D0%BC%D0%B1%D0%B8%D0%BD%D0%B0%D1%82%D0%BE%D1%80%D0%B8%D0%BA%D0%B8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1682" w:rsidRPr="00941682" w:rsidRDefault="000B5CF0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1" w:history="1">
        <w:r w:rsidR="00941682" w:rsidRPr="0094168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http://dok.opredelim.com/docs/index-2282.html</w:t>
        </w:r>
      </w:hyperlink>
      <w:r w:rsidR="00941682" w:rsidRP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1682" w:rsidRDefault="000B5CF0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2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http://sch25-bryansk.ru/material/matem/sidorova-2.pdf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F0A5B" w:rsidRPr="00060EE6" w:rsidRDefault="000B5CF0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3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http://pandia.ru/text/77/472/2183.php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F0A5B" w:rsidRPr="004D7F7D" w:rsidRDefault="000F0A5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0F0A5B" w:rsidRPr="00A455ED" w:rsidRDefault="000F0A5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941682">
        <w:rPr>
          <w:rFonts w:ascii="Times New Roman" w:hAnsi="Times New Roman" w:cs="Times New Roman"/>
          <w:bCs/>
          <w:sz w:val="24"/>
          <w:szCs w:val="24"/>
        </w:rPr>
        <w:t>Из истории комбинаторики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теме;</w:t>
      </w:r>
    </w:p>
    <w:p w:rsidR="000F0A5B" w:rsidRPr="00060EE6" w:rsidRDefault="000F0A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CDD"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CC1CDD">
        <w:rPr>
          <w:rFonts w:ascii="Times New Roman" w:hAnsi="Times New Roman" w:cs="Times New Roman"/>
          <w:sz w:val="24"/>
          <w:szCs w:val="24"/>
        </w:rPr>
        <w:t>основные этапы истории  развития комбинаторики</w:t>
      </w:r>
    </w:p>
    <w:p w:rsidR="000F0A5B" w:rsidRPr="00060EE6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защита реферата. </w:t>
      </w:r>
    </w:p>
    <w:p w:rsidR="000F0A5B" w:rsidRPr="004D7F7D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0F0A5B" w:rsidRPr="00941682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682">
        <w:rPr>
          <w:rFonts w:ascii="Times New Roman" w:hAnsi="Times New Roman" w:cs="Times New Roman"/>
          <w:sz w:val="24"/>
          <w:szCs w:val="24"/>
        </w:rPr>
        <w:t>Изучите  литературу по теме: «</w:t>
      </w:r>
      <w:r w:rsidR="00941682">
        <w:rPr>
          <w:rFonts w:ascii="Times New Roman" w:hAnsi="Times New Roman" w:cs="Times New Roman"/>
          <w:sz w:val="24"/>
          <w:szCs w:val="24"/>
        </w:rPr>
        <w:t>Из истории комбинаторики</w:t>
      </w:r>
      <w:r w:rsidRPr="00941682">
        <w:rPr>
          <w:rFonts w:ascii="Times New Roman" w:hAnsi="Times New Roman" w:cs="Times New Roman"/>
          <w:bCs/>
          <w:sz w:val="24"/>
          <w:szCs w:val="24"/>
        </w:rPr>
        <w:t xml:space="preserve">»  </w:t>
      </w:r>
    </w:p>
    <w:p w:rsidR="000F0A5B" w:rsidRPr="008B4312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2">
        <w:rPr>
          <w:rFonts w:ascii="Times New Roman" w:hAnsi="Times New Roman" w:cs="Times New Roman"/>
          <w:sz w:val="24"/>
          <w:szCs w:val="24"/>
        </w:rPr>
        <w:t xml:space="preserve">Напишите  реферат в соответствии с заданием </w:t>
      </w:r>
    </w:p>
    <w:p w:rsidR="000F0A5B" w:rsidRPr="00060EE6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Оформите  реферат  в соответствии с ГОСТ.  Требования к оформлению </w:t>
      </w:r>
      <w:r w:rsidR="001A5788">
        <w:rPr>
          <w:rFonts w:ascii="Times New Roman" w:hAnsi="Times New Roman" w:cs="Times New Roman"/>
          <w:sz w:val="24"/>
          <w:szCs w:val="24"/>
        </w:rPr>
        <w:t>рефератов  смотрите в приложениях 1, 2.</w:t>
      </w:r>
    </w:p>
    <w:p w:rsidR="000F0A5B" w:rsidRPr="00D40F1B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F0A5B" w:rsidRPr="00CC1CDD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F0A5B" w:rsidRPr="00CC1CD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0F0A5B" w:rsidRPr="00CC1CDD" w:rsidTr="00E42B9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060EE6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0F0A5B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156807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изложена собственная позиция,  сформулированы выводы;  соблюдены требования к внешнему оформлению.</w:t>
            </w:r>
          </w:p>
        </w:tc>
      </w:tr>
    </w:tbl>
    <w:p w:rsidR="000F0A5B" w:rsidRPr="00A455ED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20FE9" w:rsidRDefault="00120FE9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0FE9" w:rsidRPr="00120FE9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14</w:t>
      </w:r>
    </w:p>
    <w:p w:rsidR="00F3663F" w:rsidRPr="00060EE6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F3663F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комбинаторных задач</w:t>
      </w:r>
    </w:p>
    <w:p w:rsidR="007F6F85" w:rsidRPr="00120FE9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FE9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7F6F85" w:rsidRPr="00120FE9" w:rsidRDefault="00005795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7F6F85" w:rsidRPr="00120FE9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7F6F85" w:rsidRDefault="007F6F85" w:rsidP="001C7280">
      <w:pPr>
        <w:spacing w:after="0" w:line="240" w:lineRule="auto"/>
        <w:rPr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C95734" w:rsidRPr="004D353D" w:rsidRDefault="00C95734" w:rsidP="001C7280">
      <w:pPr>
        <w:pStyle w:val="ac"/>
        <w:numPr>
          <w:ilvl w:val="0"/>
          <w:numId w:val="6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120FE9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120FE9" w:rsidRDefault="00BC744E" w:rsidP="001C7280">
      <w:pPr>
        <w:pStyle w:val="a5"/>
        <w:numPr>
          <w:ilvl w:val="0"/>
          <w:numId w:val="10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120FE9" w:rsidRDefault="00BC744E" w:rsidP="001C7280">
      <w:pPr>
        <w:pStyle w:val="a5"/>
        <w:numPr>
          <w:ilvl w:val="0"/>
          <w:numId w:val="10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C7648" w:rsidRPr="00060EE6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00579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И</w:t>
      </w:r>
      <w:r w:rsidR="00BC744E" w:rsidRPr="00120FE9">
        <w:rPr>
          <w:rFonts w:ascii="Times New Roman" w:hAnsi="Times New Roman" w:cs="Times New Roman"/>
          <w:bCs/>
          <w:sz w:val="24"/>
          <w:szCs w:val="24"/>
        </w:rPr>
        <w:t>нтернет-ресурсы:</w:t>
      </w:r>
    </w:p>
    <w:p w:rsidR="00EE7C66" w:rsidRDefault="000B5CF0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4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http://www.matburo.ru/ex_dm.php?p1=dmkomb</w:t>
        </w:r>
      </w:hyperlink>
    </w:p>
    <w:p w:rsidR="00EE7C66" w:rsidRDefault="000B5CF0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5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http://mathematichka.ru/school/combinatorics/combination_problems.html</w:t>
        </w:r>
      </w:hyperlink>
    </w:p>
    <w:p w:rsidR="00EE7C66" w:rsidRDefault="000B5CF0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6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http://gigabaza.ru/doc/20116.html</w:t>
        </w:r>
      </w:hyperlink>
    </w:p>
    <w:p w:rsidR="005178CB" w:rsidRPr="00060EE6" w:rsidRDefault="000B5CF0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7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http://repetitor-problem.net/primeryi-resheniya-kombinatornyih-zadach-po-sheme</w:t>
        </w:r>
      </w:hyperlink>
    </w:p>
    <w:p w:rsidR="007F6F85" w:rsidRPr="00120FE9" w:rsidRDefault="007F6F85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0F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7F6F85" w:rsidRPr="00A455ED" w:rsidRDefault="007F6F85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941D4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941D45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комбинаторных задач»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941D45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7F6F85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7F6F85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7F6F85" w:rsidRPr="00A455ED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F6F85" w:rsidRPr="00F31F5B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7F6F85" w:rsidRPr="004607B8" w:rsidRDefault="007F6F8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005795" w:rsidRPr="00005795" w:rsidRDefault="007F6F8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795">
        <w:rPr>
          <w:rFonts w:ascii="Times New Roman" w:hAnsi="Times New Roman" w:cs="Times New Roman"/>
          <w:sz w:val="24"/>
          <w:szCs w:val="24"/>
        </w:rPr>
        <w:t>П</w:t>
      </w:r>
      <w:r w:rsidR="00005795" w:rsidRPr="00005795">
        <w:rPr>
          <w:rFonts w:ascii="Times New Roman" w:hAnsi="Times New Roman" w:cs="Times New Roman"/>
          <w:sz w:val="24"/>
          <w:szCs w:val="24"/>
        </w:rPr>
        <w:t xml:space="preserve">овторите </w:t>
      </w:r>
      <w:r w:rsidRPr="00005795">
        <w:rPr>
          <w:rFonts w:ascii="Times New Roman" w:hAnsi="Times New Roman" w:cs="Times New Roman"/>
          <w:sz w:val="24"/>
          <w:szCs w:val="24"/>
        </w:rPr>
        <w:t>материал по теме: «</w:t>
      </w:r>
      <w:r w:rsidR="00005795" w:rsidRPr="00005795">
        <w:rPr>
          <w:rFonts w:ascii="Times New Roman" w:hAnsi="Times New Roman" w:cs="Times New Roman"/>
          <w:sz w:val="24"/>
          <w:szCs w:val="24"/>
        </w:rPr>
        <w:t>Решение комбинаторных задач</w:t>
      </w:r>
      <w:r w:rsidRPr="00005795">
        <w:rPr>
          <w:rFonts w:ascii="Times New Roman" w:hAnsi="Times New Roman" w:cs="Times New Roman"/>
          <w:sz w:val="24"/>
          <w:szCs w:val="24"/>
        </w:rPr>
        <w:t>»</w:t>
      </w:r>
    </w:p>
    <w:p w:rsidR="00005795" w:rsidRDefault="0000579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примеры решения комбинаторных задач.</w:t>
      </w:r>
    </w:p>
    <w:p w:rsidR="007F6F85" w:rsidRPr="00005795" w:rsidRDefault="007F6F8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795">
        <w:rPr>
          <w:rFonts w:ascii="Times New Roman" w:hAnsi="Times New Roman" w:cs="Times New Roman"/>
          <w:sz w:val="24"/>
          <w:szCs w:val="24"/>
        </w:rPr>
        <w:t xml:space="preserve"> Решите задачи для самостоятельной работы.</w:t>
      </w:r>
    </w:p>
    <w:p w:rsidR="007F6F85" w:rsidRPr="00F31F5B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F85" w:rsidRDefault="007F6F85" w:rsidP="001C7280">
      <w:pPr>
        <w:spacing w:after="0" w:line="240" w:lineRule="auto"/>
      </w:pPr>
    </w:p>
    <w:p w:rsidR="007F6F85" w:rsidRPr="00C72797" w:rsidRDefault="007F6F8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1.      Имеется 5 видов конвертов без марок и 4 вида марок. Сколькими способами можно выбрать конверт с маркой для посылки и письма?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2.      Сколькими способами можно выбрать гласную и согласную буквы из слова «здание»?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3.      Сколькими способами можно выбрать на шахматной доске белый и черный квадраты, не лежащие на одной горизонтали или одной вертикали?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4.      Сколько можно составить пятибуквенных слов из 7 гласных и 25 согласных букв, если гласные и согласные должны чередоваться?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5.      Сколько существует пятизначных четных чисел, в которых ни одна цифра не повторяется дважды?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6.      Сколько четырехбуквенных слов можно составить из букв слова «кибитка»?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7.      Сколькими способами можно посадить за круглый стол 5 мужчин и 5 женщин так, чтобы никакие два лица одного пола не сидели рядом?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8.      Сколькими способами можно выбрать 3 краски из имеющихся 5 различных красок?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lastRenderedPageBreak/>
        <w:t>9.      На школьном вечере присутствуют 12 девушек и 15 юношей. Сколькими способами можно выбрать из них 4 пары для танца?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10. Во скольких девятизначных числах все цифры различны?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11. Сколько четырехзначных чисел можно составить из цифр числа 123153?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12. Сколько существует семизначных телефонных номеров, в первых трех цифрах которых не встречаются 0 и 9?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13. Сколькими способами можно выбрать из натуральных чисел от 1 до 30 три натуральных числа так, чтобы их сумма была четной?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14. На прямой взято p – точек, а на параллельной ей прямой еще g – точек. Сколько существует треугольников, вершинами которых являются эти точки?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15. В комнате n лампочек. Сколько всего разных способов освещения комнаты, при которых горит ровно k лампочек?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16. Сколько имеется четырехзначных чисел, у которых каждая следующая цифра меньше предыдущей?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17. Сколькими способами можно рассадить n гостей за круглым столом?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18. Имеется 10 различных книг и 15 различных журналов. Сколькими способами можно составить посылку из 3 книг и 5 журналов?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19. Сколько трехзначных чисел, оканчивающихся цифрой 3?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20. Сколько ожерелий можно составить из 7 различных бусин?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21. Сколькими способами можно разбить множество из 20 элементов на два подмножества так, чтобы одно содержало 3 элемента, а другое – 17?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22. Сколькими способами можно разложить на шахматной доске две ладьи так, чтобы они не били друг друга?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23. Сколько различных двухзначных чисел можно составить из цифр 1, 3, 5, если цифры в числе могут повторяться?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24. Сколько различных предсказаний о распределении 3 трудовых мест можно сделать, если в соревновании принимают участие 10 человек?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25. Сколькими способами можно выбрать 4 числа из 10?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26. В турнире по шахматам каждый участник сыграл с каждым по одной партии, всего было сыграно 36 партий. Определите число участников турнира.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27. В классе имеется 6 сильных математиков. Сколькими способами из них можно составить команду на районную олимпиаду по математике, если от класса можно послать команду от 2 до 4 человек?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28. Сколько различных направлений задают на плоскости вершины треугольника?</w:t>
      </w:r>
    </w:p>
    <w:p w:rsidR="000B06A4" w:rsidRDefault="007F6F85" w:rsidP="001C7280">
      <w:pPr>
        <w:pStyle w:val="ac"/>
        <w:spacing w:before="0" w:beforeAutospacing="0" w:after="0" w:afterAutospacing="0"/>
      </w:pPr>
      <w:r>
        <w:t xml:space="preserve">29. Из колоды в 36 карт наугад выбирают 2 карты. Сколько возможно случаев, в которых обе карты окажутся </w:t>
      </w:r>
      <w:r w:rsidR="00C72797">
        <w:t>тузами?</w:t>
      </w:r>
    </w:p>
    <w:p w:rsidR="00C72797" w:rsidRDefault="00C72797" w:rsidP="001C7280">
      <w:pPr>
        <w:pStyle w:val="ac"/>
        <w:spacing w:before="0" w:beforeAutospacing="0" w:after="0" w:afterAutospacing="0"/>
      </w:pPr>
    </w:p>
    <w:p w:rsidR="00FB7CAA" w:rsidRPr="000B06A4" w:rsidRDefault="00FB7CA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6A4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0B06A4">
        <w:rPr>
          <w:rFonts w:ascii="Times New Roman" w:hAnsi="Times New Roman" w:cs="Times New Roman"/>
          <w:b/>
          <w:sz w:val="28"/>
          <w:szCs w:val="28"/>
        </w:rPr>
        <w:t>Координаты и векторы</w:t>
      </w:r>
    </w:p>
    <w:p w:rsidR="00FB7CAA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15</w:t>
      </w:r>
    </w:p>
    <w:p w:rsidR="00CC7ACC" w:rsidRPr="00C72797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конспект по теме: </w:t>
      </w:r>
    </w:p>
    <w:p w:rsidR="00CC7ACC" w:rsidRPr="00C72797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Прямоугольная (декартова) система</w:t>
      </w:r>
    </w:p>
    <w:p w:rsidR="00CC7ACC" w:rsidRPr="00C72797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координат в пространстве</w:t>
      </w:r>
    </w:p>
    <w:p w:rsidR="000B06A4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CC7ACC" w:rsidRPr="000B06A4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56FA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ACC" w:rsidRDefault="00CC7ACC" w:rsidP="001C7280">
      <w:pPr>
        <w:spacing w:after="0" w:line="240" w:lineRule="auto"/>
        <w:rPr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3D56FA" w:rsidRPr="003D56FA" w:rsidRDefault="003D56FA" w:rsidP="001C7280">
      <w:pPr>
        <w:pStyle w:val="a5"/>
        <w:numPr>
          <w:ilvl w:val="0"/>
          <w:numId w:val="6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56F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4D353D" w:rsidRDefault="00CC7ACC" w:rsidP="001C7280">
      <w:pPr>
        <w:pStyle w:val="ac"/>
        <w:numPr>
          <w:ilvl w:val="0"/>
          <w:numId w:val="67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0B06A4" w:rsidRDefault="00CC7ACC" w:rsidP="001C7280">
      <w:pPr>
        <w:pStyle w:val="a5"/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1827A3" w:rsidRPr="00C72797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D56FA" w:rsidRDefault="000B5CF0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8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http://diana-davletova2011.narod.ru/work1/num1-8.htm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56FA" w:rsidRDefault="000B5CF0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9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http://dic.academic.ru/dic.nsf/ruwiki/890828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56FA" w:rsidRPr="003D56FA" w:rsidRDefault="000B5CF0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0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https://ru.wikipedia.org/wiki/%D0%9F%D1%80%D1%8F%D0%BC%D0%BE%D1%83%D0%B3%D0%BE%D0%BB%D1%8C%D0%BD%D0%B0%D1%8F_%D1%81%D0%B8%D1%81%D1%82%D0%B5%D0%BC%D0%B0_%D0%BA%D0%BE%D0%BE%D1%80%D0%B4%D0%B8%D0%BD%D0%B0%D1%82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Прямоугольная (декартова) система координат в пространстве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прямоугольную систему координат в пространстве</w:t>
      </w:r>
    </w:p>
    <w:p w:rsidR="00CC7ACC" w:rsidRPr="00C72797" w:rsidRDefault="00C72797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C7ACC" w:rsidRPr="00A455ED" w:rsidTr="00573EB6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CC7ACC" w:rsidRPr="00A455ED" w:rsidTr="00573EB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D6331C" w:rsidRDefault="00CC7AC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3D56FA" w:rsidRPr="00A455ED" w:rsidTr="003D56F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FA" w:rsidRPr="00A455ED" w:rsidRDefault="003D56F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FA" w:rsidRPr="00A455ED" w:rsidRDefault="003D56F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FA" w:rsidRPr="00156807" w:rsidRDefault="003D56F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CC7ACC" w:rsidRPr="00A455ED" w:rsidTr="00573EB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156807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</w:t>
            </w:r>
            <w:r w:rsidR="003D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CC7ACC" w:rsidRPr="00573EB6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7ACC" w:rsidRPr="00A455ED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1320AF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конспекта.</w:t>
      </w:r>
    </w:p>
    <w:p w:rsidR="00CC7ACC" w:rsidRPr="001827A3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</w:t>
      </w:r>
      <w:r w:rsidR="00CC7ACC" w:rsidRPr="00FE45B0">
        <w:rPr>
          <w:rFonts w:ascii="Times New Roman" w:hAnsi="Times New Roman" w:cs="Times New Roman"/>
          <w:sz w:val="24"/>
          <w:szCs w:val="24"/>
        </w:rPr>
        <w:t xml:space="preserve"> материал по теме: «</w:t>
      </w:r>
      <w:r w:rsidR="00CC7ACC" w:rsidRPr="00FE45B0">
        <w:rPr>
          <w:rFonts w:ascii="Times New Roman" w:hAnsi="Times New Roman" w:cs="Times New Roman"/>
          <w:bCs/>
          <w:sz w:val="24"/>
          <w:szCs w:val="24"/>
        </w:rPr>
        <w:t xml:space="preserve">Прямоугольная (декартова)система координат в пространстве» </w:t>
      </w:r>
    </w:p>
    <w:p w:rsidR="001827A3" w:rsidRPr="001320AF" w:rsidRDefault="001827A3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методические рекомендации по составлению конспекта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</w:p>
    <w:p w:rsidR="00CC7ACC" w:rsidRPr="00EB7056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CC7ACC">
        <w:rPr>
          <w:rFonts w:ascii="Times New Roman" w:hAnsi="Times New Roman" w:cs="Times New Roman"/>
          <w:sz w:val="24"/>
          <w:szCs w:val="24"/>
        </w:rPr>
        <w:t xml:space="preserve"> конспект</w:t>
      </w:r>
      <w:r w:rsidR="00CC7ACC"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CC7ACC" w:rsidRPr="00C7425D" w:rsidRDefault="00CC7ACC" w:rsidP="001C728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FB7CAA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16</w:t>
      </w:r>
    </w:p>
    <w:p w:rsidR="00CC7ACC" w:rsidRPr="00C72797" w:rsidRDefault="007674D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на 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тем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C7ACC" w:rsidRPr="00C72797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>Векторное задание пря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мых и плоскостей в пространстве»</w:t>
      </w:r>
    </w:p>
    <w:p w:rsidR="00CC7ACC" w:rsidRPr="000B06A4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13A9F" w:rsidRPr="00213A9F" w:rsidRDefault="00213A9F" w:rsidP="001C7280">
      <w:pPr>
        <w:pStyle w:val="a5"/>
        <w:numPr>
          <w:ilvl w:val="0"/>
          <w:numId w:val="6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3A9F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4D353D" w:rsidRDefault="00CC7ACC" w:rsidP="001C7280">
      <w:pPr>
        <w:pStyle w:val="ac"/>
        <w:numPr>
          <w:ilvl w:val="0"/>
          <w:numId w:val="6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0B06A4" w:rsidRDefault="00CC7ACC" w:rsidP="001C7280">
      <w:pPr>
        <w:pStyle w:val="a5"/>
        <w:numPr>
          <w:ilvl w:val="0"/>
          <w:numId w:val="10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1827A3" w:rsidRPr="00C72797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213A9F" w:rsidRPr="00213A9F" w:rsidRDefault="000B5CF0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1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http://www.mathprofi.ru/vektory_dlya_chainikov.html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3A9F" w:rsidRPr="00213A9F" w:rsidRDefault="000B5CF0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2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http://stu.alnam.ru/book_ster-131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3A9F" w:rsidRPr="00213A9F" w:rsidRDefault="000B5CF0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3" w:anchor="s3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http://glaznev.sibcity.ru/1kurs/analit/common/html/anlek13.htm#s3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C72797" w:rsidRDefault="00CC7ACC" w:rsidP="001C7280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6A4">
        <w:rPr>
          <w:rFonts w:ascii="Times New Roman" w:hAnsi="Times New Roman" w:cs="Times New Roman"/>
        </w:rPr>
        <w:lastRenderedPageBreak/>
        <w:t>и другие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реферат 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Векторное задание прямых и плоскостей в пространстве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B06A4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подготовить материал по теме «Векторное задание прямых и плоскостей в пространстве»</w:t>
      </w:r>
    </w:p>
    <w:p w:rsidR="00CC7ACC" w:rsidRPr="005178CB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0CA5" w:rsidRPr="00D40F1B" w:rsidTr="00601D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0CA5" w:rsidRPr="00D40F1B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0CA5" w:rsidRPr="00D40F1B" w:rsidTr="00601D1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C72797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250CA5" w:rsidRPr="00A455ED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156807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461B2B" w:rsidRDefault="00461B2B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797" w:rsidRPr="00C72797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7674D6">
        <w:rPr>
          <w:rFonts w:ascii="Times New Roman" w:hAnsi="Times New Roman" w:cs="Times New Roman"/>
          <w:sz w:val="24"/>
          <w:szCs w:val="24"/>
        </w:rPr>
        <w:t xml:space="preserve"> защита реферата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7ACC" w:rsidRPr="00A455ED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CC7ACC" w:rsidRPr="00A41016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по теме</w:t>
      </w:r>
      <w:r w:rsidR="00CC7ACC" w:rsidRPr="00FE45B0">
        <w:rPr>
          <w:rFonts w:ascii="Times New Roman" w:hAnsi="Times New Roman" w:cs="Times New Roman"/>
          <w:sz w:val="24"/>
          <w:szCs w:val="24"/>
        </w:rPr>
        <w:t xml:space="preserve"> «Векторное задание прямых и плоскостей в пространстве</w:t>
      </w:r>
      <w:r w:rsidR="00CC7ACC"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A41016" w:rsidRPr="001827A3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матер</w:t>
      </w:r>
      <w:r w:rsidR="00E075CC">
        <w:rPr>
          <w:rFonts w:ascii="Times New Roman" w:hAnsi="Times New Roman" w:cs="Times New Roman"/>
          <w:bCs/>
          <w:sz w:val="24"/>
          <w:szCs w:val="24"/>
        </w:rPr>
        <w:t>иал по теме в других источниках</w:t>
      </w:r>
    </w:p>
    <w:p w:rsidR="001827A3" w:rsidRPr="00FE45B0" w:rsidRDefault="001827A3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методические рекомендации по написанию реферата</w:t>
      </w:r>
    </w:p>
    <w:p w:rsidR="00CC7ACC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CC7ACC">
        <w:rPr>
          <w:rFonts w:ascii="Times New Roman" w:hAnsi="Times New Roman" w:cs="Times New Roman"/>
          <w:sz w:val="24"/>
          <w:szCs w:val="24"/>
        </w:rPr>
        <w:t xml:space="preserve"> реферат</w:t>
      </w:r>
      <w:r w:rsidR="00CC7ACC"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5178CB" w:rsidRPr="001827A3" w:rsidRDefault="001827A3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A3">
        <w:rPr>
          <w:rFonts w:ascii="Times New Roman" w:hAnsi="Times New Roman" w:cs="Times New Roman"/>
          <w:sz w:val="24"/>
          <w:szCs w:val="24"/>
        </w:rPr>
        <w:t>О</w:t>
      </w:r>
      <w:r w:rsidR="00CC7ACC" w:rsidRPr="001827A3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ACC" w:rsidRPr="001827A3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2.</w:t>
      </w:r>
      <w:r w:rsidR="00CC7ACC" w:rsidRPr="001827A3">
        <w:rPr>
          <w:rFonts w:ascii="Times New Roman" w:hAnsi="Times New Roman" w:cs="Times New Roman"/>
          <w:sz w:val="24"/>
          <w:szCs w:val="24"/>
        </w:rPr>
        <w:t>.</w:t>
      </w:r>
    </w:p>
    <w:p w:rsidR="00566990" w:rsidRDefault="0056699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CCC" w:rsidRPr="00566990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17</w:t>
      </w:r>
    </w:p>
    <w:p w:rsidR="00506CCC" w:rsidRPr="00C72797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Решение задач по теме «</w:t>
      </w:r>
      <w:r w:rsidR="00506CCC" w:rsidRPr="00C72797">
        <w:rPr>
          <w:rFonts w:ascii="Times New Roman" w:hAnsi="Times New Roman" w:cs="Times New Roman"/>
          <w:b/>
          <w:bCs/>
          <w:sz w:val="24"/>
          <w:szCs w:val="24"/>
        </w:rPr>
        <w:t>Действия  над векторами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06C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06CCC" w:rsidRPr="00566990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06CCC" w:rsidRPr="00566990" w:rsidRDefault="00506C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333B48" w:rsidRPr="00333B48" w:rsidRDefault="00333B48" w:rsidP="001C7280">
      <w:pPr>
        <w:pStyle w:val="a5"/>
        <w:numPr>
          <w:ilvl w:val="0"/>
          <w:numId w:val="6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B48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5178CB" w:rsidRPr="00C72797" w:rsidRDefault="00C95734" w:rsidP="001C7280">
      <w:pPr>
        <w:pStyle w:val="ac"/>
        <w:numPr>
          <w:ilvl w:val="0"/>
          <w:numId w:val="68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56699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566990" w:rsidRDefault="00BC744E" w:rsidP="001C7280">
      <w:pPr>
        <w:pStyle w:val="a5"/>
        <w:numPr>
          <w:ilvl w:val="0"/>
          <w:numId w:val="1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566990" w:rsidRDefault="00BC744E" w:rsidP="001C7280">
      <w:pPr>
        <w:pStyle w:val="a5"/>
        <w:numPr>
          <w:ilvl w:val="0"/>
          <w:numId w:val="1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A41D7" w:rsidRPr="00C72797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A41D7" w:rsidRDefault="000B5CF0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4" w:history="1">
        <w:r w:rsidR="007A41D7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http://po-teme.com.ua/vysshaya-matematika/konspekt-lektsij/2054-dejstviya-nad-vektorami.html</w:t>
        </w:r>
      </w:hyperlink>
      <w:r w:rsidR="007A41D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75CC" w:rsidRDefault="000B5CF0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5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http://www.webmath.ru/poleznoe/formules_4_13.php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75CC" w:rsidRDefault="000B5CF0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6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http://uztest.ru/abstracts/?id=72&amp;t=6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27A3" w:rsidRPr="00C72797" w:rsidRDefault="000B5CF0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7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http://www.mathprofi.ru/vektory_dlya_chainikov.html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27A3" w:rsidRPr="001827A3" w:rsidRDefault="00BC744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27A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DF6103" w:rsidRPr="001827A3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506CCC" w:rsidRPr="001827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506CCC" w:rsidRPr="00A455ED" w:rsidRDefault="00506C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«Действия над векторами»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56D5A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506CCC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506CCC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06CCC" w:rsidRPr="00A455ED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06CCC" w:rsidRPr="00F31F5B" w:rsidRDefault="00506C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506CCC" w:rsidRDefault="00506C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E075CC" w:rsidRPr="00E075CC" w:rsidRDefault="00E075CC" w:rsidP="001C7280">
      <w:pPr>
        <w:pStyle w:val="a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5CC">
        <w:rPr>
          <w:rFonts w:ascii="Times New Roman" w:hAnsi="Times New Roman" w:cs="Times New Roman"/>
          <w:sz w:val="24"/>
          <w:szCs w:val="24"/>
        </w:rPr>
        <w:t>Повторите материал  лекций по теме</w:t>
      </w:r>
      <w:r>
        <w:rPr>
          <w:rFonts w:ascii="Times New Roman" w:hAnsi="Times New Roman" w:cs="Times New Roman"/>
          <w:sz w:val="24"/>
          <w:szCs w:val="24"/>
        </w:rPr>
        <w:t xml:space="preserve"> «Векторы и координаты»</w:t>
      </w:r>
    </w:p>
    <w:p w:rsidR="00E075CC" w:rsidRPr="00E075CC" w:rsidRDefault="00E075CC" w:rsidP="001C7280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Изучите литературу по данной </w:t>
      </w:r>
      <w:r w:rsidR="00506CCC" w:rsidRPr="00506CCC">
        <w:rPr>
          <w:rFonts w:ascii="Times New Roman" w:hAnsi="Times New Roman" w:cs="Times New Roman"/>
          <w:sz w:val="24"/>
          <w:szCs w:val="24"/>
        </w:rPr>
        <w:t xml:space="preserve"> теме</w:t>
      </w:r>
      <w:r>
        <w:rPr>
          <w:rFonts w:ascii="Times New Roman" w:hAnsi="Times New Roman" w:cs="Times New Roman"/>
          <w:sz w:val="24"/>
          <w:szCs w:val="24"/>
        </w:rPr>
        <w:t xml:space="preserve"> в других источниках</w:t>
      </w:r>
    </w:p>
    <w:p w:rsidR="00506CCC" w:rsidRPr="00573EB6" w:rsidRDefault="00506CCC" w:rsidP="001C7280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Решите задачи для самостоятельной работы.</w:t>
      </w:r>
    </w:p>
    <w:p w:rsidR="00573EB6" w:rsidRPr="00573EB6" w:rsidRDefault="00573EB6" w:rsidP="001C728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65A" w:rsidRPr="00C72797" w:rsidRDefault="0031765A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</w:t>
      </w:r>
      <w:r w:rsidR="00566990" w:rsidRPr="00C72797">
        <w:rPr>
          <w:rFonts w:ascii="Times New Roman" w:hAnsi="Times New Roman" w:cs="Times New Roman"/>
          <w:b/>
          <w:sz w:val="24"/>
          <w:szCs w:val="24"/>
          <w:u w:val="single"/>
        </w:rPr>
        <w:t>амостоятельной работы</w:t>
      </w:r>
    </w:p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01"/>
        <w:gridCol w:w="5753"/>
      </w:tblGrid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Название операции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Формулы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сумму векторов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разность векторов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произведение вектора на число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,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δ-число</m:t>
              </m:r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-3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δ</m:t>
                </m:r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δ∙x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 xml:space="preserve">; 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δy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 xml:space="preserve"> ;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                             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координаты середины отрезка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e>
              </m:d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(-3;4;-1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Точка С- середина отрезка АВ. С(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,    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,    </m:t>
                </m:r>
              </m:oMath>
            </m:oMathPara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координаты вектора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.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(-1;4;-7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.Находим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 Из  координат конца вычислить координаты начала вектора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>;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>;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длину вектора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         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ra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скалярное произведение векторов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=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косинус  угла между векторами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en-US"/>
                      </w:rPr>
                      <m:t>α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Times New Roman" w:cs="Times New Roman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Times New Roman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∙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Times New Roman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</m:e>
                </m:func>
              </m:oMath>
            </m:oMathPara>
          </w:p>
          <w:p w:rsidR="00506CCC" w:rsidRPr="00050FCF" w:rsidRDefault="00506CCC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При каких значениях 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m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и 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lang w:val="en-US"/>
                </w:rPr>
                <m:t>n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векторы коллинеарны? 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m;3;1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1;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>n;2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 xml:space="preserve">=k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Проверьте перпендикулярность векторов</w:t>
            </w:r>
          </w:p>
        </w:tc>
        <w:tc>
          <w:tcPr>
            <w:tcW w:w="5753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4;0;1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2;7;8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=0</m:t>
              </m:r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- условие перпендикулярности векторов</w:t>
            </w:r>
          </w:p>
        </w:tc>
      </w:tr>
    </w:tbl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3018"/>
        <w:gridCol w:w="5777"/>
      </w:tblGrid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Название операции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Формулы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сумму векторов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2;-3;4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-1;2;0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разность векторов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4;-5;7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3;-1;2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Найти </w:t>
            </w:r>
            <w:r w:rsidR="001827A3" w:rsidRPr="00050FCF">
              <w:rPr>
                <w:rFonts w:ascii="Times New Roman" w:hAnsi="Times New Roman" w:cs="Times New Roman"/>
                <w:b/>
              </w:rPr>
              <w:t>произведение</w:t>
            </w:r>
            <w:r w:rsidRPr="00050FCF">
              <w:rPr>
                <w:rFonts w:ascii="Times New Roman" w:hAnsi="Times New Roman" w:cs="Times New Roman"/>
                <w:b/>
              </w:rPr>
              <w:t xml:space="preserve"> на число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-2;4;0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,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δ-число</m:t>
              </m:r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δ=-4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δ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δ∙x; δy ;δz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                                 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координаты середины отрезка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: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e>
              </m:d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(2;-3;1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Точка С- середина отрезка АВ. С(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,     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,    </m:t>
                </m:r>
              </m:oMath>
            </m:oMathPara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координаты вектора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6;-3;4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.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(1;-4;7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Находим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 Из  координат конца вычислить координаты начала вектора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 xml:space="preserve">1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;y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1;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длину вектора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7;2;-1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         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hAnsi="Times New Roman" w:cs="Times New Roman"/>
                <w:b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ra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скалярное произведение векторов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-3;2;9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-7;0;3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косинус  угла между векторами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4;1;0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-5;3;1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en-US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∙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</m:e>
                </m:func>
              </m:oMath>
            </m:oMathPara>
          </w:p>
          <w:p w:rsidR="00506CCC" w:rsidRPr="00050FCF" w:rsidRDefault="00506CCC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При каких значениях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m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n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векторы коллинеарны? 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m;5;3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n;4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 xml:space="preserve">=k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Проверьте перпендикулярность векторов</w:t>
            </w:r>
          </w:p>
        </w:tc>
        <w:tc>
          <w:tcPr>
            <w:tcW w:w="5777" w:type="dxa"/>
          </w:tcPr>
          <w:p w:rsidR="00506CCC" w:rsidRPr="00050FCF" w:rsidRDefault="000B5CF0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0; -3;2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9;4;6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0B5CF0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=0</m:t>
              </m:r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- условие перпендикулярности векторов</w:t>
            </w:r>
          </w:p>
        </w:tc>
      </w:tr>
    </w:tbl>
    <w:p w:rsidR="00D61F98" w:rsidRDefault="00D61F9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826" w:rsidRPr="00566990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90">
        <w:rPr>
          <w:rFonts w:ascii="Times New Roman" w:hAnsi="Times New Roman" w:cs="Times New Roman"/>
          <w:b/>
          <w:sz w:val="28"/>
          <w:szCs w:val="28"/>
        </w:rPr>
        <w:t>Тема 6</w:t>
      </w:r>
      <w:r w:rsidR="00445826" w:rsidRPr="00566990">
        <w:rPr>
          <w:rFonts w:ascii="Times New Roman" w:hAnsi="Times New Roman" w:cs="Times New Roman"/>
          <w:b/>
          <w:sz w:val="28"/>
          <w:szCs w:val="28"/>
        </w:rPr>
        <w:t>.</w:t>
      </w:r>
      <w:r w:rsidRPr="00566990">
        <w:rPr>
          <w:rFonts w:ascii="Times New Roman" w:hAnsi="Times New Roman" w:cs="Times New Roman"/>
          <w:b/>
          <w:sz w:val="28"/>
          <w:szCs w:val="28"/>
        </w:rPr>
        <w:t xml:space="preserve"> Основ</w:t>
      </w:r>
      <w:r w:rsidR="00566990">
        <w:rPr>
          <w:rFonts w:ascii="Times New Roman" w:hAnsi="Times New Roman" w:cs="Times New Roman"/>
          <w:b/>
          <w:sz w:val="28"/>
          <w:szCs w:val="28"/>
        </w:rPr>
        <w:t>ы тригонометрии</w:t>
      </w:r>
    </w:p>
    <w:p w:rsidR="00445826" w:rsidRPr="00566990" w:rsidRDefault="0044582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Самостоятельная работа № 1</w:t>
      </w:r>
      <w:r w:rsidR="00B22A09" w:rsidRPr="00566990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445826" w:rsidRPr="00C72797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Решение заданий </w:t>
      </w:r>
      <w:r w:rsidR="00445826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по теме:</w:t>
      </w:r>
    </w:p>
    <w:p w:rsidR="00445826" w:rsidRPr="00C72797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«Преобразование тригонометрических выражений»</w:t>
      </w:r>
    </w:p>
    <w:p w:rsidR="00B22A09" w:rsidRPr="00566990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22A09" w:rsidRPr="00566990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716BD" w:rsidRDefault="00C95734" w:rsidP="001C7280">
      <w:pPr>
        <w:pStyle w:val="ac"/>
        <w:numPr>
          <w:ilvl w:val="0"/>
          <w:numId w:val="69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4716BD" w:rsidRPr="004716BD" w:rsidRDefault="004716BD" w:rsidP="001C7280">
      <w:pPr>
        <w:pStyle w:val="a5"/>
        <w:numPr>
          <w:ilvl w:val="0"/>
          <w:numId w:val="6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6BD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853F2D" w:rsidRDefault="00853F2D" w:rsidP="001C7280">
      <w:pPr>
        <w:spacing w:after="0" w:line="240" w:lineRule="auto"/>
        <w:rPr>
          <w:bCs/>
          <w:sz w:val="24"/>
          <w:szCs w:val="24"/>
        </w:rPr>
      </w:pPr>
    </w:p>
    <w:p w:rsidR="00BC744E" w:rsidRPr="0056699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566990" w:rsidRDefault="00BC744E" w:rsidP="001C7280">
      <w:pPr>
        <w:pStyle w:val="a5"/>
        <w:numPr>
          <w:ilvl w:val="0"/>
          <w:numId w:val="1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566990" w:rsidRDefault="00BC744E" w:rsidP="001C7280">
      <w:pPr>
        <w:pStyle w:val="a5"/>
        <w:numPr>
          <w:ilvl w:val="0"/>
          <w:numId w:val="1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4716BD" w:rsidRPr="00C72797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4716BD" w:rsidRPr="004716BD" w:rsidRDefault="000B5CF0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8" w:history="1">
        <w:r w:rsidR="004716BD" w:rsidRPr="004716B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http://diffur.kemsu.ru/1/practicum/preob(trig).htm</w:t>
        </w:r>
      </w:hyperlink>
      <w:r w:rsidR="004716BD" w:rsidRP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Default="000B5CF0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9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http://ege-ok.ru/2012/03/11/uproshhenie-trigonometricheskih-vyirazheniy-zadanie-v7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Default="000B5CF0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0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http://edu.sernam.ru/book_m_cat.php?id=31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Pr="004716BD" w:rsidRDefault="000B5CF0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1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http://uztest.ru/abstracts/?idabstract=836697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22A09" w:rsidRPr="00566990" w:rsidRDefault="00B22A0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В</w:t>
      </w:r>
      <w:r w:rsidR="006949A2"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ремя</w:t>
      </w:r>
      <w:r w:rsid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выполнение – 4</w:t>
      </w: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="006949A2"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22A09" w:rsidRPr="00A455ED" w:rsidRDefault="00B22A0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6699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566990">
        <w:rPr>
          <w:rFonts w:ascii="Times New Roman" w:hAnsi="Times New Roman" w:cs="Times New Roman"/>
          <w:sz w:val="24"/>
          <w:szCs w:val="24"/>
        </w:rPr>
        <w:t>Преобразование</w:t>
      </w:r>
      <w:r>
        <w:rPr>
          <w:rFonts w:ascii="Times New Roman" w:hAnsi="Times New Roman" w:cs="Times New Roman"/>
          <w:sz w:val="24"/>
          <w:szCs w:val="24"/>
        </w:rPr>
        <w:t xml:space="preserve"> тригонометрических выражений»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22A09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22A09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22A09" w:rsidRPr="00573EB6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B22A09" w:rsidRPr="00F31F5B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22A09" w:rsidRPr="004607B8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B22A09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B22A09" w:rsidRPr="00B22A09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лекций </w:t>
      </w:r>
      <w:r w:rsidR="00B22A09" w:rsidRPr="00B22A09">
        <w:rPr>
          <w:rFonts w:ascii="Times New Roman" w:hAnsi="Times New Roman" w:cs="Times New Roman"/>
          <w:sz w:val="24"/>
          <w:szCs w:val="24"/>
        </w:rPr>
        <w:t>по теме: «Основы тригонометрии»</w:t>
      </w:r>
    </w:p>
    <w:p w:rsidR="004716BD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4716BD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примеры преобразования тригонометрических выражений в других источниках</w:t>
      </w:r>
    </w:p>
    <w:p w:rsidR="00B22A09" w:rsidRPr="004716BD" w:rsidRDefault="00B22A09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6BD">
        <w:rPr>
          <w:rFonts w:ascii="Times New Roman" w:hAnsi="Times New Roman" w:cs="Times New Roman"/>
          <w:sz w:val="24"/>
          <w:szCs w:val="24"/>
        </w:rPr>
        <w:t>Решите задачи для самостоятельной работы.</w:t>
      </w:r>
    </w:p>
    <w:p w:rsidR="00B22A09" w:rsidRPr="00F31F5B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A09" w:rsidRPr="00566990" w:rsidRDefault="0056699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B22A09" w:rsidRPr="00566990" w:rsidRDefault="00B22A09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566990">
        <w:rPr>
          <w:rFonts w:ascii="Times New Roman" w:hAnsi="Times New Roman"/>
          <w:b/>
          <w:sz w:val="24"/>
          <w:szCs w:val="24"/>
        </w:rPr>
        <w:t>Основные формулы тригонометрии</w:t>
      </w:r>
    </w:p>
    <w:p w:rsidR="00B22A09" w:rsidRPr="00D7654B" w:rsidRDefault="000B5CF0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</m:t>
        </m:r>
      </m:oMath>
      <w:r w:rsidR="00B22A09">
        <w:rPr>
          <w:rFonts w:eastAsiaTheme="minorEastAsia"/>
        </w:rPr>
        <w:t>;</w:t>
      </w:r>
    </w:p>
    <w:p w:rsidR="00B22A09" w:rsidRPr="00D7654B" w:rsidRDefault="000B5CF0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</m:t>
        </m:r>
      </m:oMath>
      <w:r w:rsidR="00B22A09">
        <w:rPr>
          <w:rFonts w:eastAsiaTheme="minorEastAsia"/>
        </w:rPr>
        <w:t>;</w:t>
      </w:r>
    </w:p>
    <w:p w:rsidR="00B22A09" w:rsidRPr="00D7654B" w:rsidRDefault="000B5CF0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</m:t>
        </m:r>
      </m:oMath>
      <w:r w:rsidR="00B22A09">
        <w:rPr>
          <w:rFonts w:eastAsiaTheme="minorEastAsia"/>
        </w:rPr>
        <w:t>;</w:t>
      </w:r>
    </w:p>
    <w:p w:rsidR="00B22A09" w:rsidRPr="00D7654B" w:rsidRDefault="00B22A09" w:rsidP="001C7280">
      <w:pPr>
        <w:spacing w:after="0" w:line="240" w:lineRule="auto"/>
        <w:rPr>
          <w:lang w:val="en-US"/>
        </w:rPr>
      </w:pPr>
      <m:oMath>
        <m:r>
          <w:rPr>
            <w:rFonts w:ascii="Cambria Math" w:hAnsi="Cambria Math"/>
            <w:lang w:val="en-US"/>
          </w:rPr>
          <m:t>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sinx</m:t>
            </m:r>
          </m:num>
          <m:den>
            <m:r>
              <w:rPr>
                <w:rFonts w:ascii="Cambria Math" w:hAnsi="Cambria Math"/>
                <w:lang w:val="en-US"/>
              </w:rPr>
              <m:t>cosx</m:t>
            </m:r>
          </m:den>
        </m:f>
      </m:oMath>
      <w:r>
        <w:rPr>
          <w:rFonts w:eastAsiaTheme="minorEastAsia"/>
          <w:lang w:val="en-US"/>
        </w:rPr>
        <w:t xml:space="preserve"> 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</w:t>
      </w:r>
      <m:oMath>
        <m:r>
          <w:rPr>
            <w:rFonts w:ascii="Cambria Math" w:hAnsi="Cambria Math"/>
            <w:lang w:val="en-US"/>
          </w:rPr>
          <m:t>ctgx=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cosx</m:t>
            </m:r>
          </m:num>
          <m:den>
            <m:r>
              <w:rPr>
                <w:rFonts w:ascii="Cambria Math" w:hAnsi="Cambria Math"/>
                <w:lang w:val="en-US"/>
              </w:rPr>
              <m:t>sinx</m:t>
            </m:r>
          </m:den>
        </m:f>
      </m:oMath>
      <w:r>
        <w:rPr>
          <w:rFonts w:eastAsiaTheme="minorEastAsia"/>
          <w:lang w:val="en-US"/>
        </w:rPr>
        <w:t xml:space="preserve">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t</w:t>
      </w:r>
      <m:oMath>
        <m:r>
          <w:rPr>
            <w:rFonts w:ascii="Cambria Math" w:hAnsi="Cambria Math"/>
            <w:lang w:val="en-US"/>
          </w:rPr>
          <m:t>gx∙ctgx=1;</m:t>
        </m:r>
      </m:oMath>
      <w:r>
        <w:rPr>
          <w:rFonts w:eastAsiaTheme="minorEastAsia"/>
          <w:lang w:val="en-US"/>
        </w:rPr>
        <w:t xml:space="preserve">       </w:t>
      </w:r>
      <m:oMath>
        <m:r>
          <w:rPr>
            <w:rFonts w:ascii="Cambria Math" w:hAnsi="Cambria Math"/>
            <w:lang w:val="en-US"/>
          </w:rPr>
          <m:t>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ctgx</m:t>
            </m:r>
          </m:den>
        </m:f>
      </m:oMath>
      <w:r>
        <w:rPr>
          <w:rFonts w:eastAsiaTheme="minorEastAsia"/>
          <w:lang w:val="en-US"/>
        </w:rPr>
        <w:t xml:space="preserve">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 </w:t>
      </w:r>
      <m:oMath>
        <m:r>
          <w:rPr>
            <w:rFonts w:ascii="Cambria Math" w:hAnsi="Cambria Math"/>
            <w:lang w:val="en-US"/>
          </w:rPr>
          <m:t>ctgx=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tgx</m:t>
            </m:r>
          </m:den>
        </m:f>
      </m:oMath>
      <w:r w:rsidRPr="00D7654B">
        <w:rPr>
          <w:rFonts w:eastAsiaTheme="minorEastAsia"/>
          <w:lang w:val="en-US"/>
        </w:rPr>
        <w:t>.</w:t>
      </w:r>
    </w:p>
    <w:p w:rsidR="00B22A09" w:rsidRPr="00867120" w:rsidRDefault="00B22A09" w:rsidP="001C72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6A33">
        <w:rPr>
          <w:rFonts w:eastAsiaTheme="minorEastAsia"/>
          <w:lang w:val="en-US"/>
        </w:rPr>
        <w:t xml:space="preserve">    </w:t>
      </w:r>
      <w:r w:rsidRPr="00867120">
        <w:rPr>
          <w:rFonts w:ascii="Times New Roman" w:hAnsi="Times New Roman"/>
          <w:b/>
          <w:sz w:val="24"/>
          <w:szCs w:val="24"/>
        </w:rPr>
        <w:t>Синус и косинус суммы и разности аргументов:</w:t>
      </w:r>
    </w:p>
    <w:p w:rsidR="00B22A09" w:rsidRPr="00867120" w:rsidRDefault="000B5CF0" w:rsidP="001C7280">
      <w:pPr>
        <w:pStyle w:val="a6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α+β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β+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α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α-β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β+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α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α+β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β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α-β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β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>tg(α+β)=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tgα+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tgβ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1-tgα∙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tgβ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Формулы двойного аргумента:</w:t>
      </w:r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2α=2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2α=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</w:rPr>
                <m:t>-</m:t>
              </m:r>
            </m:e>
          </m:func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 xml:space="preserve"> tg2α=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2∙tgα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tg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</w:rPr>
                <m:t>α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Формулы понижения степени:</w:t>
      </w:r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2α</m:t>
                  </m:r>
                </m:e>
              </m:func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2α</m:t>
                  </m:r>
                </m:e>
              </m:func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Преобразование сумм тригонометрических функций в произведение:</w:t>
      </w:r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α-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α-β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α+β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α-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β=-2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853F2D" w:rsidRPr="00C72797" w:rsidRDefault="00853F2D" w:rsidP="001C7280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B22A09" w:rsidRPr="00C72797" w:rsidRDefault="00B22A0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111"/>
      </w:tblGrid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Вычислить выражение, 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Вычислить выражение, 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Упростить выражение,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.1.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+α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.2.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β+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α+β</m:t>
                                </m:r>
                              </m:e>
                            </m:d>
                          </m:e>
                        </m:func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.3.  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α-β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-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</m:func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.4.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α-β</m:t>
                            </m:r>
                          </m:e>
                        </m:d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Упростить выражение,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2.1.    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+α</m:t>
                            </m:r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2.2.   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β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2.3.   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β-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α-β</m:t>
                                </m:r>
                              </m:e>
                            </m:d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2.4.   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</w:rPr>
                          <m:t>α-β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α+β</m:t>
                            </m:r>
                          </m:e>
                        </m:d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 значение выражения,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3.1.  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107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107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107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17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3.2.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63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27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63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27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3.3.  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12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3.4.  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12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3.5.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105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105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85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95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</m:e>
                    </m:func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95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185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 значение выражения,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3.1.   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36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24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36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3.2.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51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21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51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3.3.    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8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8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3π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8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3.4.    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15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5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3.5.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75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cos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75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85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375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sin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365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rPr>
          <w:trHeight w:val="834"/>
        </w:trPr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Докажите тождество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4.1. 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-α</m:t>
                            </m:r>
                          </m:e>
                        </m:d>
                      </m:e>
                    </m:func>
                  </m:e>
                </m:func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==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β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 xml:space="preserve">4.2.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-α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-α</m:t>
                          </m:r>
                        </m:e>
                      </m:d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=</m:t>
                      </m:r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w:lastRenderedPageBreak/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</m:t>
                          </m:r>
                        </m:e>
                      </m:rad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α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Докажите тождество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4.1. 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-α</m:t>
                            </m:r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-β</m:t>
                                </m:r>
                              </m:e>
                            </m:d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 xml:space="preserve">== 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α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β</m:t>
                                    </m:r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numPr>
                <w:ilvl w:val="1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-α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 xml:space="preserve">   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+α</m:t>
                          </m:r>
                        </m:e>
                      </m:d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α</m:t>
                          </m:r>
                        </m:e>
                      </m:func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C72797" w:rsidRDefault="00B22A09" w:rsidP="001C7280">
            <w:pPr>
              <w:pStyle w:val="a6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Упростить выражение, используя формулы двойного аргумента: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5.1.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2α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</m:t>
                        </m:r>
                      </m:e>
                    </m:func>
                  </m:den>
                </m:f>
                <m:r>
                  <w:rPr>
                    <w:rFonts w:ascii="Cambria Math" w:eastAsia="Times New Roman" w:hAnsi="Cambria Math"/>
                  </w:rPr>
                  <m:t xml:space="preserve">=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5.2.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2α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</m:t>
                            </m:r>
                          </m:e>
                        </m:func>
                      </m:e>
                    </m:func>
                  </m:den>
                </m:f>
                <m:r>
                  <w:rPr>
                    <w:rFonts w:ascii="Cambria Math" w:eastAsia="Times New Roman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>5.3.   2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188E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5.4.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5.Упростить выражение, исполь</w:t>
            </w:r>
            <w:r w:rsidR="00C72797">
              <w:rPr>
                <w:rFonts w:ascii="Times New Roman" w:eastAsia="Times New Roman" w:hAnsi="Times New Roman"/>
                <w:sz w:val="24"/>
                <w:szCs w:val="24"/>
              </w:rPr>
              <w:t>зуя формулы двойного аргумента: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5.1. 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2α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5.2.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6α</m:t>
                        </m:r>
                      </m:e>
                    </m:func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3α</m:t>
                                </m:r>
                              </m:e>
                            </m:func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5.3.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75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75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5.4.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6.Известно,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13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</w:rPr>
                <m:t>&lt;α&lt;π</m:t>
              </m:r>
            </m:oMath>
          </w:p>
          <w:p w:rsidR="00B22A09" w:rsidRPr="0086188E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2α,   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2α</m:t>
                      </m:r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6.Известно,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eastAsia="Times New Roman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α</m:t>
                      </m:r>
                    </m:e>
                  </m:func>
                </m:fName>
                <m:e>
                  <m:r>
                    <w:rPr>
                      <w:rFonts w:ascii="Cambria Math" w:eastAsia="Times New Roman" w:hAnsi="Cambria Math"/>
                    </w:rPr>
                    <m:t>=0,8</m:t>
                  </m:r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   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86188E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2α,   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2α</m:t>
                      </m:r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7.Известно,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.  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C72797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</w:rPr>
                <m:t xml:space="preserve">  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7.Известно,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4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.   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C72797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</w:rPr>
                <m:t xml:space="preserve">  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Представить в виде произведения: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    8.1. 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40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16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8.2.    sin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eastAsia="Times New Roman" w:hAnsi="Cambria Math"/>
                </w:rPr>
                <m:t xml:space="preserve">8.3.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45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8.4. 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46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74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8.Представить в виде произведения:</w:t>
            </w:r>
          </w:p>
          <w:p w:rsidR="00B22A09" w:rsidRPr="00867120" w:rsidRDefault="000B5CF0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     8.1.  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50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8.2.   sin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52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36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8.3. 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C72797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8.4.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75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15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Представить в виде произведения: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9.1. 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 xml:space="preserve"> 2</m:t>
                    </m:r>
                  </m:den>
                </m:f>
                <m:r>
                  <w:rPr>
                    <w:rFonts w:ascii="Cambria Math" w:eastAsia="Times New Roman" w:hAnsi="Cambria Math"/>
                  </w:rPr>
                  <m:t xml:space="preserve">-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numPr>
                <w:ilvl w:val="1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α+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9.3.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68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68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9.Представить в виде произведения: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9.1. 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</w:rPr>
                      <m:t xml:space="preserve"> 2</m:t>
                    </m:r>
                  </m:den>
                </m:f>
                <m:r>
                  <w:rPr>
                    <w:rFonts w:ascii="Cambria Math" w:eastAsia="Times New Roman" w:hAnsi="Cambria Math"/>
                  </w:rPr>
                  <m:t xml:space="preserve">+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9.2.    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</m:t>
                  </m:r>
                </m:e>
              </m:func>
            </m:oMath>
            <w:r w:rsidR="00B22A09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</m:t>
                  </m:r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9.3.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130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130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rPr>
          <w:trHeight w:val="1969"/>
        </w:trPr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10.Докажите, что верно равенство используя формулы  преобразования сумм тригонометрических функций в произведение: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 xml:space="preserve">0 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</w:rPr>
                              <m:t>=0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10.Докажите, что верно равенство используя формулы  преобразования сумм тригонометрических функций в произведение:</w:t>
            </w:r>
          </w:p>
          <w:p w:rsidR="00B22A09" w:rsidRPr="00867120" w:rsidRDefault="000B5C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85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35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</w:rPr>
                              <m:t>=0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</w:tbl>
    <w:p w:rsidR="00B22A09" w:rsidRDefault="00B22A09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22A09" w:rsidRDefault="00B22A09" w:rsidP="001C7280">
      <w:pPr>
        <w:spacing w:after="0" w:line="240" w:lineRule="auto"/>
        <w:rPr>
          <w:rFonts w:ascii="Times New Roman" w:hAnsi="Times New Roman" w:cs="Times New Roman"/>
        </w:rPr>
      </w:pPr>
    </w:p>
    <w:p w:rsidR="00461B2B" w:rsidRPr="00050FCF" w:rsidRDefault="00461B2B" w:rsidP="001C7280">
      <w:pPr>
        <w:spacing w:after="0" w:line="240" w:lineRule="auto"/>
        <w:rPr>
          <w:rFonts w:ascii="Times New Roman" w:hAnsi="Times New Roman" w:cs="Times New Roman"/>
        </w:rPr>
      </w:pPr>
    </w:p>
    <w:p w:rsidR="00B22A09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 w:rsidR="0057478E">
        <w:rPr>
          <w:rFonts w:ascii="Times New Roman" w:hAnsi="Times New Roman" w:cs="Times New Roman"/>
          <w:b/>
          <w:sz w:val="24"/>
          <w:szCs w:val="24"/>
          <w:u w:val="single"/>
        </w:rPr>
        <w:t>бота № 19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 xml:space="preserve">Написать конспект по теме </w:t>
      </w:r>
    </w:p>
    <w:p w:rsidR="0057478E" w:rsidRPr="0086188E" w:rsidRDefault="00E42B9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«Преобразование</w:t>
      </w:r>
      <w:r w:rsidR="0057478E" w:rsidRPr="0086188E">
        <w:rPr>
          <w:rFonts w:ascii="Times New Roman" w:hAnsi="Times New Roman" w:cs="Times New Roman"/>
          <w:b/>
          <w:sz w:val="24"/>
          <w:szCs w:val="24"/>
        </w:rPr>
        <w:t xml:space="preserve"> графиков тригонометрических функций»</w:t>
      </w:r>
    </w:p>
    <w:p w:rsidR="00E42B9F" w:rsidRPr="000B06A4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56FA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2B9F" w:rsidRDefault="00E42B9F" w:rsidP="001C7280">
      <w:pPr>
        <w:spacing w:after="0" w:line="240" w:lineRule="auto"/>
        <w:rPr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E42B9F" w:rsidRPr="00E42B9F" w:rsidRDefault="00E42B9F" w:rsidP="001C7280">
      <w:pPr>
        <w:pStyle w:val="ac"/>
        <w:numPr>
          <w:ilvl w:val="0"/>
          <w:numId w:val="15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E42B9F" w:rsidRPr="0086188E" w:rsidRDefault="00E42B9F" w:rsidP="001C7280">
      <w:pPr>
        <w:pStyle w:val="a5"/>
        <w:numPr>
          <w:ilvl w:val="0"/>
          <w:numId w:val="15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2B9F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E42B9F" w:rsidRPr="000B06A4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E42B9F" w:rsidRPr="00E42B9F" w:rsidRDefault="00E42B9F" w:rsidP="001C7280">
      <w:pPr>
        <w:pStyle w:val="a5"/>
        <w:numPr>
          <w:ilvl w:val="0"/>
          <w:numId w:val="15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2B9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E42B9F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E42B9F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E42B9F" w:rsidRPr="0086188E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E42B9F" w:rsidRPr="00E42B9F" w:rsidRDefault="000B5CF0" w:rsidP="001C7280">
      <w:pPr>
        <w:pStyle w:val="a5"/>
        <w:numPr>
          <w:ilvl w:val="0"/>
          <w:numId w:val="15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2" w:history="1">
        <w:r w:rsidR="00E42B9F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http://www.cleverstudents.ru/functions/function_graph_transformations.html</w:t>
        </w:r>
      </w:hyperlink>
      <w:r w:rsidR="00E42B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42B9F" w:rsidRPr="003D56FA" w:rsidRDefault="000B5CF0" w:rsidP="001C7280">
      <w:pPr>
        <w:pStyle w:val="a5"/>
        <w:numPr>
          <w:ilvl w:val="0"/>
          <w:numId w:val="15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3" w:history="1">
        <w:r w:rsidR="00E42B9F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http://wiki.iteach.ru/images/0/04/%D0%93%D1%80%D0%B0%D1%84%D0%B8%D0%BA%D0%B8_%D1%82%D1%80%D0%B8%D0%B3%D0%BE%D0%BD%D0%BE%D0%BC%D0%B5%D1%82%D1%80%D0%B8%D1%87%D0%B5%D1%81%D0%BA%D0%B8%D1%85_%D1%84%D1%83%D0%BD%D0%BA%D1%86%D0%B8%D0%B9_%D1%83%D1%87%D0%B5%D0%BD%D0%B8%D0%BA%D0%B8.pdf</w:t>
        </w:r>
      </w:hyperlink>
      <w:r w:rsidR="00E42B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42B9F" w:rsidRPr="000B06A4" w:rsidRDefault="00E42B9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E42B9F" w:rsidRPr="00A455ED" w:rsidRDefault="00E42B9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E42B9F" w:rsidRPr="00A455ED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Преобразование графиков тригонометрических функций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E42B9F" w:rsidRPr="00A455ED" w:rsidRDefault="00E42B9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преобразование графиков тригонометрических функций</w:t>
      </w:r>
    </w:p>
    <w:p w:rsidR="00E42B9F" w:rsidRPr="0086188E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конспект в соответствии с заданием</w:t>
      </w:r>
    </w:p>
    <w:p w:rsidR="00E42B9F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42B9F" w:rsidRPr="00A455ED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D6331C" w:rsidRDefault="00E42B9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A455ED" w:rsidRDefault="00E42B9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156807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156807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86188E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B9F" w:rsidRPr="00A455ED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42B9F" w:rsidRPr="00E42B9F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конспекта.</w:t>
      </w:r>
    </w:p>
    <w:p w:rsidR="00E42B9F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материал по теме: «</w:t>
      </w:r>
      <w:r>
        <w:rPr>
          <w:rFonts w:ascii="Times New Roman" w:hAnsi="Times New Roman" w:cs="Times New Roman"/>
          <w:sz w:val="24"/>
          <w:szCs w:val="24"/>
        </w:rPr>
        <w:t xml:space="preserve">Преобразование графиков тригонометрических функций </w:t>
      </w:r>
    </w:p>
    <w:p w:rsidR="00086529" w:rsidRDefault="00086529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конспекта</w:t>
      </w:r>
      <w:r w:rsidR="00C519FC">
        <w:rPr>
          <w:rFonts w:ascii="Times New Roman" w:hAnsi="Times New Roman" w:cs="Times New Roman"/>
          <w:sz w:val="24"/>
          <w:szCs w:val="24"/>
        </w:rPr>
        <w:t xml:space="preserve"> (приложение 3)</w:t>
      </w:r>
    </w:p>
    <w:p w:rsidR="0057478E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Напишите  конспект в соответствии с заданием.</w:t>
      </w:r>
    </w:p>
    <w:p w:rsidR="0086188E" w:rsidRDefault="008618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20</w:t>
      </w:r>
    </w:p>
    <w:p w:rsidR="00572000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реферат по тем</w:t>
      </w:r>
      <w:r w:rsidR="0086188E">
        <w:rPr>
          <w:rFonts w:ascii="Times New Roman" w:hAnsi="Times New Roman" w:cs="Times New Roman"/>
          <w:b/>
          <w:sz w:val="24"/>
          <w:szCs w:val="24"/>
        </w:rPr>
        <w:t>е «Математика в моей профессии»</w:t>
      </w:r>
    </w:p>
    <w:p w:rsidR="00572000" w:rsidRPr="00572000" w:rsidRDefault="0057200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200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72000" w:rsidRPr="00572000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1827A3" w:rsidRPr="0086188E" w:rsidRDefault="00572000" w:rsidP="001C7280">
      <w:pPr>
        <w:pStyle w:val="ac"/>
        <w:numPr>
          <w:ilvl w:val="0"/>
          <w:numId w:val="71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572000" w:rsidRPr="00572000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72000" w:rsidRPr="00572000" w:rsidRDefault="00572000" w:rsidP="001C7280">
      <w:pPr>
        <w:pStyle w:val="a5"/>
        <w:numPr>
          <w:ilvl w:val="0"/>
          <w:numId w:val="11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572000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572000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311BC" w:rsidRPr="0086188E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572000" w:rsidRPr="00CD0577" w:rsidRDefault="00CD0577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5 часов</w:t>
      </w:r>
      <w:r w:rsidR="00572000" w:rsidRPr="00CD057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72000" w:rsidRPr="00A455ED" w:rsidRDefault="00572000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CD0577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реферат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 xml:space="preserve">Математика в </w:t>
      </w:r>
      <w:r w:rsidR="00CD0577">
        <w:rPr>
          <w:rFonts w:ascii="Times New Roman" w:hAnsi="Times New Roman" w:cs="Times New Roman"/>
          <w:sz w:val="24"/>
          <w:szCs w:val="24"/>
        </w:rPr>
        <w:t>моей профессии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CD0577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72000" w:rsidRDefault="0057200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50CA5">
        <w:rPr>
          <w:rFonts w:ascii="Times New Roman" w:hAnsi="Times New Roman" w:cs="Times New Roman"/>
          <w:sz w:val="24"/>
          <w:szCs w:val="24"/>
        </w:rPr>
        <w:t xml:space="preserve"> </w:t>
      </w:r>
      <w:r w:rsidR="00250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4502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>
        <w:rPr>
          <w:rFonts w:ascii="Times New Roman" w:hAnsi="Times New Roman" w:cs="Times New Roman"/>
          <w:sz w:val="24"/>
          <w:szCs w:val="24"/>
        </w:rPr>
        <w:t>вопросы применения математики в своей профессии, привести примеры.</w:t>
      </w:r>
    </w:p>
    <w:p w:rsidR="00572000" w:rsidRPr="00853F2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0CA5" w:rsidRPr="00D40F1B" w:rsidTr="00601D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0CA5" w:rsidRPr="00D40F1B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0CA5" w:rsidRPr="00D40F1B" w:rsidTr="00601D1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CA5" w:rsidRPr="00A455ED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156807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572000" w:rsidRPr="00A455E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2000" w:rsidRPr="00250CA5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защита реферата</w:t>
      </w:r>
      <w:r w:rsidR="00250C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000" w:rsidRPr="00A455E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572000" w:rsidRPr="00250CA5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>Подберите и изучите материал по теме «Математика в моей профессии»</w:t>
      </w:r>
    </w:p>
    <w:p w:rsidR="00250CA5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>Составьте план реферата.</w:t>
      </w:r>
    </w:p>
    <w:p w:rsidR="001827A3" w:rsidRPr="00250CA5" w:rsidRDefault="001827A3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572000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572000" w:rsidRPr="00250CA5">
        <w:rPr>
          <w:rFonts w:ascii="Times New Roman" w:hAnsi="Times New Roman" w:cs="Times New Roman"/>
          <w:sz w:val="24"/>
          <w:szCs w:val="24"/>
        </w:rPr>
        <w:t xml:space="preserve"> реферат  в соответствии с заданием.</w:t>
      </w:r>
    </w:p>
    <w:p w:rsidR="00572000" w:rsidRPr="001827A3" w:rsidRDefault="001827A3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A3">
        <w:rPr>
          <w:rFonts w:ascii="Times New Roman" w:hAnsi="Times New Roman" w:cs="Times New Roman"/>
          <w:sz w:val="24"/>
          <w:szCs w:val="24"/>
        </w:rPr>
        <w:t>О</w:t>
      </w:r>
      <w:r w:rsidR="00572000" w:rsidRPr="001827A3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000" w:rsidRPr="001827A3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="00572000" w:rsidRPr="001827A3">
        <w:rPr>
          <w:rFonts w:ascii="Times New Roman" w:hAnsi="Times New Roman" w:cs="Times New Roman"/>
          <w:sz w:val="24"/>
          <w:szCs w:val="24"/>
        </w:rPr>
        <w:t>.</w:t>
      </w: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21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конспект  по теме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 xml:space="preserve"> «Основные типы тригонометрических уравнений и неравенств</w:t>
      </w:r>
      <w:r w:rsidR="0086188E">
        <w:rPr>
          <w:rFonts w:ascii="Times New Roman" w:hAnsi="Times New Roman" w:cs="Times New Roman"/>
          <w:b/>
          <w:sz w:val="24"/>
          <w:szCs w:val="24"/>
        </w:rPr>
        <w:t>»</w:t>
      </w:r>
    </w:p>
    <w:p w:rsidR="00883345" w:rsidRPr="0057478E" w:rsidRDefault="00883345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8E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3345" w:rsidRPr="0057478E" w:rsidRDefault="0088334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6188E" w:rsidRDefault="00883345" w:rsidP="001C7280">
      <w:pPr>
        <w:pStyle w:val="ac"/>
        <w:numPr>
          <w:ilvl w:val="0"/>
          <w:numId w:val="160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3345" w:rsidRPr="0086188E" w:rsidRDefault="00883345" w:rsidP="001C7280">
      <w:pPr>
        <w:pStyle w:val="ac"/>
        <w:spacing w:before="0" w:beforeAutospacing="0" w:after="0" w:afterAutospacing="0"/>
      </w:pPr>
      <w:r w:rsidRPr="0086188E">
        <w:rPr>
          <w:bCs/>
        </w:rPr>
        <w:t>Дополнительные источники:</w:t>
      </w:r>
    </w:p>
    <w:p w:rsidR="00883345" w:rsidRPr="00883345" w:rsidRDefault="00883345" w:rsidP="001C7280">
      <w:pPr>
        <w:pStyle w:val="ac"/>
        <w:numPr>
          <w:ilvl w:val="0"/>
          <w:numId w:val="117"/>
        </w:numPr>
        <w:spacing w:after="0" w:afterAutospacing="0"/>
      </w:pPr>
      <w:r w:rsidRPr="00883345">
        <w:t>Башмаков М.И. Математика (базовый уровень). 10—11 кл. – М.,  2005.</w:t>
      </w:r>
    </w:p>
    <w:p w:rsidR="00883345" w:rsidRPr="00883345" w:rsidRDefault="00883345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883345">
        <w:t xml:space="preserve"> Мордкович А.Г. Алгебра, 10-11 класс. Учебник для общеобраз.учреждений, 2-е изд., «Мнемозина», 2001 г. 335с</w:t>
      </w:r>
    </w:p>
    <w:p w:rsidR="00883345" w:rsidRDefault="00883345" w:rsidP="001C7280">
      <w:pPr>
        <w:pStyle w:val="ac"/>
        <w:spacing w:before="0" w:beforeAutospacing="0" w:after="0" w:afterAutospacing="0"/>
        <w:rPr>
          <w:bCs/>
        </w:rPr>
      </w:pPr>
      <w:r w:rsidRPr="00883345">
        <w:rPr>
          <w:bCs/>
        </w:rPr>
        <w:t>Интернет-ресурсы:</w:t>
      </w:r>
    </w:p>
    <w:p w:rsidR="006F2D12" w:rsidRDefault="000B5CF0" w:rsidP="001C7280">
      <w:pPr>
        <w:pStyle w:val="ac"/>
        <w:numPr>
          <w:ilvl w:val="0"/>
          <w:numId w:val="118"/>
        </w:numPr>
        <w:spacing w:before="0" w:beforeAutospacing="0" w:after="0" w:afterAutospacing="0"/>
        <w:rPr>
          <w:bCs/>
        </w:rPr>
      </w:pPr>
      <w:hyperlink r:id="rId94" w:history="1">
        <w:r w:rsidR="006F2D12" w:rsidRPr="007B725C">
          <w:rPr>
            <w:rStyle w:val="a9"/>
            <w:bCs/>
          </w:rPr>
          <w:t>http://ya-znau.ru/znaniya/zn/77</w:t>
        </w:r>
      </w:hyperlink>
      <w:r w:rsidR="006F2D12">
        <w:rPr>
          <w:bCs/>
        </w:rPr>
        <w:t xml:space="preserve"> </w:t>
      </w:r>
    </w:p>
    <w:p w:rsidR="006F2D12" w:rsidRDefault="000B5CF0" w:rsidP="001C7280">
      <w:pPr>
        <w:pStyle w:val="ac"/>
        <w:numPr>
          <w:ilvl w:val="0"/>
          <w:numId w:val="118"/>
        </w:numPr>
        <w:spacing w:after="0" w:afterAutospacing="0"/>
        <w:rPr>
          <w:bCs/>
        </w:rPr>
      </w:pPr>
      <w:hyperlink r:id="rId95" w:history="1">
        <w:r w:rsidR="0002196D" w:rsidRPr="007B725C">
          <w:rPr>
            <w:rStyle w:val="a9"/>
            <w:bCs/>
          </w:rPr>
          <w:t>http://egemaximum.ru/prostejshie-trigonometricheskie-neravenstva/</w:t>
        </w:r>
      </w:hyperlink>
      <w:r w:rsidR="0002196D">
        <w:rPr>
          <w:bCs/>
        </w:rPr>
        <w:t xml:space="preserve"> </w:t>
      </w:r>
    </w:p>
    <w:p w:rsidR="00DE143F" w:rsidRPr="000B06A4" w:rsidRDefault="00DE143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DE143F" w:rsidRPr="00A455ED" w:rsidRDefault="00DE143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DE143F" w:rsidRPr="00A455ED" w:rsidRDefault="00DE143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Pr="00DE143F">
        <w:rPr>
          <w:rFonts w:ascii="Times New Roman" w:hAnsi="Times New Roman" w:cs="Times New Roman"/>
          <w:sz w:val="24"/>
          <w:szCs w:val="24"/>
        </w:rPr>
        <w:t>Основные типы тригонометрических уравнений и неравенств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DE143F" w:rsidRPr="00A455ED" w:rsidRDefault="00DE143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DE143F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DE143F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о</w:t>
      </w:r>
      <w:r w:rsidRPr="00DE143F">
        <w:rPr>
          <w:rFonts w:ascii="Times New Roman" w:hAnsi="Times New Roman" w:cs="Times New Roman"/>
          <w:sz w:val="24"/>
          <w:szCs w:val="24"/>
        </w:rPr>
        <w:t>сновные типы тригонометрических уравнений и неравенств</w:t>
      </w:r>
    </w:p>
    <w:p w:rsidR="00DE143F" w:rsidRPr="0086188E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конспект в соответствии с заданием</w:t>
      </w:r>
    </w:p>
    <w:p w:rsidR="00DE143F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E143F" w:rsidRPr="00A455ED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D6331C" w:rsidRDefault="00DE143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3F" w:rsidRPr="00A455ED" w:rsidRDefault="00DE143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156807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156807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DE143F" w:rsidRPr="00A455ED" w:rsidRDefault="00DE143F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E143F" w:rsidRPr="00573EB6" w:rsidRDefault="00DE143F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143F" w:rsidRPr="00A455ED" w:rsidRDefault="00DE143F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E143F" w:rsidRDefault="00DE143F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материал по теме: «</w:t>
      </w:r>
      <w:r w:rsidRPr="00DE143F">
        <w:rPr>
          <w:rFonts w:ascii="Times New Roman" w:hAnsi="Times New Roman" w:cs="Times New Roman"/>
          <w:sz w:val="24"/>
          <w:szCs w:val="24"/>
        </w:rPr>
        <w:t>Основные типы тригонометрических уравнений и неравенств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37B18" w:rsidRDefault="00437B18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</w:t>
      </w:r>
      <w:r w:rsidR="00C519FC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437B18">
        <w:rPr>
          <w:rFonts w:ascii="Times New Roman" w:hAnsi="Times New Roman" w:cs="Times New Roman"/>
          <w:sz w:val="24"/>
          <w:szCs w:val="24"/>
        </w:rPr>
        <w:t>.</w:t>
      </w:r>
    </w:p>
    <w:p w:rsidR="0057478E" w:rsidRDefault="00DE143F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>Напишите  конспект в соответствии с заданием.</w:t>
      </w:r>
    </w:p>
    <w:p w:rsidR="0086188E" w:rsidRPr="0086188E" w:rsidRDefault="0086188E" w:rsidP="001C7280">
      <w:pPr>
        <w:pStyle w:val="a5"/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22</w:t>
      </w:r>
    </w:p>
    <w:p w:rsidR="00B22A09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22A09" w:rsidRPr="0086188E">
        <w:rPr>
          <w:rFonts w:ascii="Times New Roman" w:hAnsi="Times New Roman" w:cs="Times New Roman"/>
          <w:b/>
          <w:bCs/>
          <w:sz w:val="24"/>
          <w:szCs w:val="24"/>
        </w:rPr>
        <w:t>Решение тригонометрических уравнений</w:t>
      </w:r>
      <w:r w:rsidRPr="0086188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22A09" w:rsidRPr="0057478E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8E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22A09" w:rsidRPr="0057478E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3C7BEC" w:rsidRDefault="00C95734" w:rsidP="001C7280">
      <w:pPr>
        <w:pStyle w:val="ac"/>
        <w:numPr>
          <w:ilvl w:val="0"/>
          <w:numId w:val="70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C7BEC" w:rsidRPr="0086188E" w:rsidRDefault="003C7BEC" w:rsidP="001C7280">
      <w:pPr>
        <w:pStyle w:val="a5"/>
        <w:numPr>
          <w:ilvl w:val="0"/>
          <w:numId w:val="7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7BEC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BC744E" w:rsidRPr="0057478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3C7BEC" w:rsidRDefault="00BC744E" w:rsidP="001C7280">
      <w:pPr>
        <w:pStyle w:val="a5"/>
        <w:numPr>
          <w:ilvl w:val="0"/>
          <w:numId w:val="16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7BEC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3C7BEC" w:rsidRDefault="003C7BEC" w:rsidP="001C7280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437B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744E" w:rsidRPr="003C7BEC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C7BEC" w:rsidRPr="0086188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C7BEC" w:rsidRPr="003C7BEC" w:rsidRDefault="000B5CF0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6" w:history="1">
        <w:r w:rsidR="003C7BEC" w:rsidRPr="003C7BE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http://youclever.org/book/trigonometricheskie-uravneniya-2</w:t>
        </w:r>
      </w:hyperlink>
      <w:r w:rsidR="003C7BEC" w:rsidRP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C7BEC" w:rsidRDefault="000B5CF0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7" w:history="1">
        <w:r w:rsidR="003C7BE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http://www.bymath.net/studyguide/tri/sec/tri16.htm</w:t>
        </w:r>
      </w:hyperlink>
      <w:r w:rsid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478E" w:rsidRPr="0086188E" w:rsidRDefault="000B5CF0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8" w:history="1">
        <w:r w:rsidR="003C7BE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http://yourtutor.info/%D1%82%D1%80%D0%B8%D0%B3%D0%BE%D0%BD%D0%BE%D0%BC%D0%B5%D1%82%D1%80%D0%B8%D1%8F-%D0%BD%D0%B0-%D0%B5%D0%B3%D1%8D-%D0%BF%D0%BE-%D0%BC%D0%B0%D1%82%D0%B5%D0%BC%D0%B0%D1%82%D0%B8%D0%BA%D0%B5</w:t>
        </w:r>
      </w:hyperlink>
      <w:r w:rsid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22A09" w:rsidRPr="0057478E" w:rsidRDefault="0057478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B22A09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="006949A2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22A09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22A09" w:rsidRPr="00A455ED" w:rsidRDefault="00B22A0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7478E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6C06E6">
        <w:rPr>
          <w:rFonts w:ascii="Times New Roman" w:hAnsi="Times New Roman" w:cs="Times New Roman"/>
          <w:sz w:val="24"/>
          <w:szCs w:val="24"/>
        </w:rPr>
        <w:t>Решение тригонометрических уравнений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7478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22A09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22A09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22A09" w:rsidRPr="00A455ED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3F2D" w:rsidRPr="00573EB6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22A09" w:rsidRPr="004607B8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B22A09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B22A09" w:rsidRPr="006C06E6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лекций </w:t>
      </w:r>
      <w:r w:rsidR="00B22A09" w:rsidRPr="006C06E6">
        <w:rPr>
          <w:rFonts w:ascii="Times New Roman" w:hAnsi="Times New Roman" w:cs="Times New Roman"/>
          <w:sz w:val="24"/>
          <w:szCs w:val="24"/>
        </w:rPr>
        <w:t>по теме: «</w:t>
      </w:r>
      <w:r>
        <w:rPr>
          <w:rFonts w:ascii="Times New Roman" w:hAnsi="Times New Roman" w:cs="Times New Roman"/>
          <w:sz w:val="24"/>
          <w:szCs w:val="24"/>
        </w:rPr>
        <w:t>Решение тригонометрических уравнений</w:t>
      </w:r>
      <w:r w:rsidR="00B22A09" w:rsidRPr="006C06E6">
        <w:rPr>
          <w:rFonts w:ascii="Times New Roman" w:hAnsi="Times New Roman" w:cs="Times New Roman"/>
          <w:sz w:val="24"/>
          <w:szCs w:val="24"/>
        </w:rPr>
        <w:t>»</w:t>
      </w:r>
    </w:p>
    <w:p w:rsidR="005F40F0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дополнительную литературу по данной теме</w:t>
      </w:r>
    </w:p>
    <w:p w:rsidR="005F40F0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материал, приведенный ниже и образцы решения тригонометрических уравнений,</w:t>
      </w:r>
    </w:p>
    <w:p w:rsidR="00B22A09" w:rsidRPr="006C06E6" w:rsidRDefault="00B22A09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6E6">
        <w:rPr>
          <w:rFonts w:ascii="Times New Roman" w:hAnsi="Times New Roman" w:cs="Times New Roman"/>
          <w:sz w:val="24"/>
          <w:szCs w:val="24"/>
        </w:rPr>
        <w:t xml:space="preserve"> Решите задачи для самостоятельной работы</w:t>
      </w:r>
    </w:p>
    <w:p w:rsidR="005B4D5F" w:rsidRDefault="005B4D5F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B4D5F" w:rsidRPr="0057478E" w:rsidRDefault="005B4D5F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57478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 для повторения</w:t>
      </w:r>
    </w:p>
    <w:p w:rsidR="005B4D5F" w:rsidRPr="00360AD4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  <w:lang w:val="en-US"/>
        </w:rPr>
        <w:t>arcsin</w:t>
      </w:r>
      <w:r w:rsidRPr="00360AD4">
        <w:rPr>
          <w:rFonts w:ascii="Times New Roman" w:hAnsi="Times New Roman"/>
          <w:sz w:val="24"/>
          <w:szCs w:val="24"/>
          <w:lang w:val="en-US"/>
        </w:rPr>
        <w:t>(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</w:t>
      </w:r>
      <w:r w:rsidRPr="00360AD4">
        <w:rPr>
          <w:rFonts w:ascii="Times New Roman" w:hAnsi="Times New Roman"/>
          <w:sz w:val="24"/>
          <w:szCs w:val="24"/>
          <w:lang w:val="en-US"/>
        </w:rPr>
        <w:t xml:space="preserve">) = 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arcsin</w:t>
      </w:r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  <w:lang w:val="en-US"/>
        </w:rPr>
        <w:t>arccos (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hAnsi="Times New Roman"/>
          <w:sz w:val="24"/>
          <w:szCs w:val="24"/>
          <w:lang w:val="en-US"/>
        </w:rPr>
        <w:t xml:space="preserve">a) = </w:t>
      </w:r>
      <m:oMath>
        <m:r>
          <w:rPr>
            <w:rFonts w:ascii="Cambria Math" w:hAnsi="Cambria Math"/>
            <w:sz w:val="24"/>
            <w:szCs w:val="24"/>
            <w:lang w:val="en-US"/>
          </w:rPr>
          <m:t>π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arccos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</m:func>
      </m:oMath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arctg (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a) =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arctg a</w:t>
      </w:r>
    </w:p>
    <w:p w:rsidR="005B4D5F" w:rsidRPr="00B9455A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arcctg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(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) =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π-</m:t>
        </m:r>
      </m:oMath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arcctg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</w:t>
      </w:r>
    </w:p>
    <w:p w:rsidR="005B4D5F" w:rsidRPr="00B9455A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  <w:lang w:val="en-US"/>
        </w:rPr>
      </w:pP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 xml:space="preserve">Общие формулы решения тригонометрических уравнений </w:t>
      </w:r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0"/>
        <w:gridCol w:w="4340"/>
      </w:tblGrid>
      <w:tr w:rsidR="005B4D5F" w:rsidRPr="00867120" w:rsidTr="00B32F46">
        <w:tc>
          <w:tcPr>
            <w:tcW w:w="3740" w:type="dxa"/>
          </w:tcPr>
          <w:p w:rsidR="005B4D5F" w:rsidRPr="00867120" w:rsidRDefault="000B5CF0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 xml:space="preserve">I.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 xml:space="preserve">х=а,  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а</m:t>
                      </m:r>
                    </m:e>
                  </m:d>
                </m:e>
              </m:func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≤1</m:t>
              </m:r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х        х=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arcsin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a+ πn,   n ϵ z</m:t>
                    </m:r>
                  </m:e>
                </m:func>
              </m:oMath>
            </m:oMathPara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B4D5F" w:rsidRPr="00867120" w:rsidRDefault="000B5CF0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II.      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x=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 xml:space="preserve">а,    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а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 ≤1  </m:t>
                </m:r>
              </m:oMath>
            </m:oMathPara>
          </w:p>
          <w:p w:rsidR="005B4D5F" w:rsidRPr="00867120" w:rsidRDefault="000B5CF0" w:rsidP="001C7280">
            <w:pPr>
              <w:pStyle w:val="a6"/>
              <w:ind w:left="-360"/>
              <w:jc w:val="right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     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x= ±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arccos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 xml:space="preserve">a+2πn,   n ϵ z    </m:t>
                        </m:r>
                      </m:e>
                    </m:func>
                  </m:e>
                </m:func>
              </m:oMath>
            </m:oMathPara>
          </w:p>
        </w:tc>
      </w:tr>
      <w:tr w:rsidR="005B4D5F" w:rsidRPr="00867120" w:rsidTr="00B32F46">
        <w:trPr>
          <w:trHeight w:val="1012"/>
        </w:trPr>
        <w:tc>
          <w:tcPr>
            <w:tcW w:w="3740" w:type="dxa"/>
          </w:tcPr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любое число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      x = arctg x +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πn,  nϵz</m:t>
              </m:r>
            </m:oMath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40" w:type="dxa"/>
          </w:tcPr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       ctg x = a,   a –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любое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число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х=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arcctgx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nϵz</m:t>
              </m:r>
            </m:oMath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Частные решения  тригонометрических  уравнений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</w:p>
    <w:tbl>
      <w:tblPr>
        <w:tblW w:w="68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6"/>
        <w:gridCol w:w="2453"/>
        <w:gridCol w:w="1915"/>
      </w:tblGrid>
      <w:tr w:rsidR="005B4D5F" w:rsidRPr="00B30903" w:rsidTr="00B32F46">
        <w:trPr>
          <w:trHeight w:val="755"/>
        </w:trPr>
        <w:tc>
          <w:tcPr>
            <w:tcW w:w="24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w:r w:rsidRPr="00DB1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=0  </w:t>
            </w:r>
          </w:p>
          <w:p w:rsidR="005B4D5F" w:rsidRPr="00DB1CFB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х=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nϵz</m:t>
              </m:r>
            </m:oMath>
            <w:r w:rsidRPr="00DB1CFB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53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sin x=1      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x=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 xml:space="preserve"> 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+2πn,    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ϵ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z</m:t>
              </m:r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            </w:t>
            </w:r>
          </w:p>
        </w:tc>
        <w:tc>
          <w:tcPr>
            <w:tcW w:w="1915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 x=-1                                                     x=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+2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n,  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ϵ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z</m:t>
              </m:r>
            </m:oMath>
          </w:p>
        </w:tc>
      </w:tr>
      <w:tr w:rsidR="005B4D5F" w:rsidRPr="00B30903" w:rsidTr="00B32F46">
        <w:trPr>
          <w:trHeight w:val="755"/>
        </w:trPr>
        <w:tc>
          <w:tcPr>
            <w:tcW w:w="24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x=0</w:t>
            </w:r>
          </w:p>
          <w:p w:rsidR="005B4D5F" w:rsidRPr="00867120" w:rsidRDefault="005B4D5F" w:rsidP="001C7280">
            <w:pPr>
              <w:pStyle w:val="a6"/>
              <w:ind w:left="-66" w:firstLine="6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x=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+πn, nϵz</m:t>
              </m:r>
            </m:oMath>
          </w:p>
        </w:tc>
        <w:tc>
          <w:tcPr>
            <w:tcW w:w="2453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x=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2πn, nϵz</m:t>
              </m:r>
            </m:oMath>
          </w:p>
        </w:tc>
        <w:tc>
          <w:tcPr>
            <w:tcW w:w="1915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x=-1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π+2πn,  nϵz</m:t>
              </m:r>
            </m:oMath>
          </w:p>
        </w:tc>
      </w:tr>
    </w:tbl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Значение тригонометрических функций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335"/>
        <w:gridCol w:w="1105"/>
        <w:gridCol w:w="1105"/>
        <w:gridCol w:w="1105"/>
        <w:gridCol w:w="1134"/>
      </w:tblGrid>
      <w:tr w:rsidR="005B4D5F" w:rsidRPr="00867120" w:rsidTr="00B32F46">
        <w:trPr>
          <w:trHeight w:val="319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град</w:t>
            </w:r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45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90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</w:tr>
      <w:tr w:rsidR="005B4D5F" w:rsidRPr="00867120" w:rsidTr="00B32F46">
        <w:trPr>
          <w:trHeight w:val="532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радиан</w:t>
            </w:r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4D5F" w:rsidRPr="00867120" w:rsidTr="00B32F46">
        <w:trPr>
          <w:trHeight w:val="638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не существ</w:t>
            </w:r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ctg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Не существ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5B4D5F" w:rsidRPr="00867120" w:rsidRDefault="000B5CF0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5B4D5F" w:rsidRPr="00980F4C" w:rsidRDefault="005B4D5F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 для повторения:</w:t>
      </w:r>
    </w:p>
    <w:p w:rsidR="005B4D5F" w:rsidRPr="00867120" w:rsidRDefault="000B5CF0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+bx+c=0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 xml:space="preserve">, 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D</m:t>
        </m:r>
        <m:r>
          <w:rPr>
            <w:rFonts w:ascii="Cambria Math" w:eastAsia="Times New Roman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-4∙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a</m:t>
        </m:r>
        <m:r>
          <w:rPr>
            <w:rFonts w:ascii="Cambria Math" w:eastAsia="Times New Roman" w:hAnsi="Cambria Math"/>
            <w:sz w:val="24"/>
            <w:szCs w:val="24"/>
          </w:rPr>
          <m:t>∙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c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>.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Если </w:t>
      </w:r>
      <m:oMath>
        <m:r>
          <w:rPr>
            <w:rFonts w:ascii="Cambria Math" w:eastAsia="Times New Roman" w:hAnsi="Cambria Math"/>
            <w:sz w:val="24"/>
            <w:szCs w:val="24"/>
          </w:rPr>
          <m:t>D&gt;0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>, то корни квадратного уравнения находим по формуле:</w:t>
      </w:r>
    </w:p>
    <w:p w:rsidR="005B4D5F" w:rsidRPr="00867120" w:rsidRDefault="000B5CF0" w:rsidP="001C7280">
      <w:pPr>
        <w:pStyle w:val="a6"/>
        <w:rPr>
          <w:rFonts w:ascii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1,2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-4</m:t>
                  </m:r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a</m:t>
              </m:r>
            </m:den>
          </m:f>
        </m:oMath>
      </m:oMathPara>
    </w:p>
    <w:p w:rsidR="005B4D5F" w:rsidRPr="0057478E" w:rsidRDefault="005B4D5F" w:rsidP="001C7280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 w:rsidRPr="0057478E">
        <w:rPr>
          <w:rFonts w:ascii="Times New Roman" w:hAnsi="Times New Roman"/>
          <w:b/>
          <w:sz w:val="24"/>
          <w:szCs w:val="24"/>
          <w:u w:val="single"/>
        </w:rPr>
        <w:t xml:space="preserve">Образцы решения тригонометрических уравнений </w:t>
      </w:r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>Образец№1</w:t>
      </w:r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Решить уравнение: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x-5sinx+2=0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Решение. Введем новую переменную: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>.  Тогда уравнение примет вид: 2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– 5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+ 2 =0. Решая квадратное уравнение находим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bscript"/>
        </w:rPr>
        <w:t xml:space="preserve">1 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= 2  и   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 2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</w:rPr>
        <w:t>.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Значит,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2,   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. Первое уравнение не имеет корней, а из второго находим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 xml:space="preserve">х= 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</m:sup>
          </m:sSup>
          <m:func>
            <m:func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arcsin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+ πn,   nϵz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x=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</m:sup>
          </m:sSup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+ πn, nϵz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>Образец №2</w:t>
      </w:r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</w:rPr>
        <w:t>Решить уравнение:</w:t>
      </w:r>
    </w:p>
    <w:p w:rsidR="005B4D5F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 xml:space="preserve">x- 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2 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x-cosx=0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Воспользуемся тем, что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x=1-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Тогда заданное уравнение можно записать в виде:</w:t>
      </w:r>
    </w:p>
    <w:p w:rsidR="005B4D5F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x-</m:t>
          </m:r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- cosx=0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После преобразования получим: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x-cosx-1=0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 xml:space="preserve">Введем новую переменную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</w:rPr>
        <w:t xml:space="preserve"> = </w:t>
      </w:r>
      <w:r w:rsidRPr="00867120">
        <w:rPr>
          <w:rFonts w:ascii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hAnsi="Times New Roman"/>
          <w:sz w:val="24"/>
          <w:szCs w:val="24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hAnsi="Times New Roman"/>
          <w:sz w:val="24"/>
          <w:szCs w:val="24"/>
        </w:rPr>
        <w:t>. Тогда данное уравнение примет вид: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2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hAnsi="Times New Roman"/>
          <w:sz w:val="24"/>
          <w:szCs w:val="24"/>
        </w:rPr>
        <w:t xml:space="preserve"> –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</w:rPr>
        <w:t xml:space="preserve"> -1 = 0.  Решая его, находим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867120">
        <w:rPr>
          <w:rFonts w:ascii="Times New Roman" w:hAnsi="Times New Roman"/>
          <w:sz w:val="24"/>
          <w:szCs w:val="24"/>
        </w:rPr>
        <w:t xml:space="preserve">= 1,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867120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Значит,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1,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Решая первое уравнение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1, как частное, находим его решение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x=2πn,    nϵz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Решая второе уравнение, находим  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=±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arccos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+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2πn, nϵz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= ±</m:t>
          </m:r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π-</m:t>
              </m:r>
              <m:func>
                <m:func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arccos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</m:e>
          </m: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+2πn,   nϵz  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 ±(π-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3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) +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 xml:space="preserve">2πn,   nϵz  </m:t>
        </m:r>
      </m:oMath>
    </w:p>
    <w:p w:rsidR="005B4D5F" w:rsidRPr="00026A33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x=±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3</m:t>
            </m:r>
          </m:den>
        </m:f>
      </m:oMath>
      <w:r w:rsidRPr="00026A33">
        <w:rPr>
          <w:rFonts w:ascii="Times New Roman" w:eastAsia="Times New Roman" w:hAnsi="Times New Roman"/>
          <w:sz w:val="24"/>
          <w:szCs w:val="24"/>
          <w:lang w:val="en-US"/>
        </w:rPr>
        <w:t xml:space="preserve"> + 2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πn,    nϵz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Образец №3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Решить уравнение: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3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x-2</m:t>
          </m:r>
          <m:rad>
            <m:radPr>
              <m:degHide m:val="1"/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 sinxcosx+5cosx=2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С числом 2, содержащимся во правой части, поступим следующим образом. Известно, что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x=1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- это тождество верно для любого значения х.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Тогда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2(sin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x)=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x=2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Заменив в первом уравнении 2 на  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, получим: 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 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3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sinx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∙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cosx + 5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x+2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3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sinx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∙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cosx + 5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x=0</m:t>
        </m:r>
      </m:oMath>
    </w:p>
    <w:p w:rsidR="005B4D5F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x-2</m:t>
          </m:r>
          <m:rad>
            <m:radPr>
              <m:degHide m:val="1"/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 sinxcosx+3 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Обе части уравнения разделим на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 xml:space="preserve">2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 почленно</w:t>
      </w:r>
    </w:p>
    <w:p w:rsidR="005B4D5F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 xml:space="preserve">- 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sinxcosx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3 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Так как </w:t>
      </w:r>
      <m:oMath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sinх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cosх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=tgх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>,  то полученное уравнение запишем в виде: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tgx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+3=0 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Введя новую переменную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Pr="00867120">
        <w:rPr>
          <w:rFonts w:ascii="Times New Roman" w:eastAsia="Times New Roman" w:hAnsi="Times New Roman"/>
          <w:sz w:val="24"/>
          <w:szCs w:val="24"/>
        </w:rPr>
        <w:t>=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>, получим квадратное уравнение:</w:t>
      </w:r>
    </w:p>
    <w:p w:rsidR="005B4D5F" w:rsidRPr="00867120" w:rsidRDefault="000B5CF0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</w:rPr>
              <m:t>t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  <w:vertAlign w:val="superscript"/>
          </w:rPr>
          <m:t>-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t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 xml:space="preserve"> +3=0, </w:t>
      </w:r>
      <w:r w:rsidR="005B4D5F" w:rsidRPr="00867120">
        <w:rPr>
          <w:rFonts w:ascii="Times New Roman" w:hAnsi="Times New Roman"/>
          <w:sz w:val="24"/>
          <w:szCs w:val="24"/>
        </w:rPr>
        <w:t xml:space="preserve">решая уравнение, получим: </w:t>
      </w:r>
      <w:r w:rsidR="005B4D5F" w:rsidRPr="00867120">
        <w:rPr>
          <w:rFonts w:ascii="Times New Roman" w:hAnsi="Times New Roman"/>
          <w:sz w:val="24"/>
          <w:szCs w:val="24"/>
          <w:lang w:val="en-US"/>
        </w:rPr>
        <w:t>t</w:t>
      </w:r>
      <w:r w:rsidR="005B4D5F" w:rsidRPr="00867120">
        <w:rPr>
          <w:rFonts w:ascii="Times New Roman" w:hAnsi="Times New Roman"/>
          <w:sz w:val="24"/>
          <w:szCs w:val="24"/>
        </w:rPr>
        <w:t xml:space="preserve"> 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</m:oMath>
    </w:p>
    <w:p w:rsidR="005B4D5F" w:rsidRPr="00EE3D4B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</w:rPr>
        <w:t>Итак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 xml:space="preserve">, 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>=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x= arctg 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 xml:space="preserve">+ πn,   </m:t>
        </m:r>
      </m:oMath>
    </w:p>
    <w:p w:rsidR="00461B2B" w:rsidRDefault="005B4D5F" w:rsidP="001C72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EE3D4B">
        <w:rPr>
          <w:rFonts w:ascii="Times New Roman" w:eastAsia="Times New Roman" w:hAnsi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πn</m:t>
        </m:r>
      </m:oMath>
      <w:r w:rsidRPr="00EE3D4B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nϵZ</m:t>
        </m:r>
      </m:oMath>
      <w:r>
        <w:rPr>
          <w:rFonts w:ascii="Times New Roman" w:eastAsia="Times New Roman" w:hAnsi="Times New Roman"/>
          <w:sz w:val="24"/>
          <w:szCs w:val="24"/>
        </w:rPr>
        <w:t>.</w:t>
      </w:r>
    </w:p>
    <w:p w:rsidR="0086188E" w:rsidRPr="0086188E" w:rsidRDefault="0086188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Задания для  самостоятельной работы</w:t>
      </w:r>
    </w:p>
    <w:p w:rsidR="005B4D5F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p w:rsidR="00E31E5B" w:rsidRDefault="00E31E5B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3969"/>
      </w:tblGrid>
      <w:tr w:rsidR="005B4D5F" w:rsidRPr="00867120" w:rsidTr="005F40F0">
        <w:trPr>
          <w:trHeight w:val="1872"/>
        </w:trPr>
        <w:tc>
          <w:tcPr>
            <w:tcW w:w="45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 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1. Решить уравнения: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х</m:t>
                  </m:r>
                </m:e>
              </m:func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</m:ra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+ 1=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="Times New Roman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4</m:t>
                      </m:r>
                    </m:den>
                  </m:f>
                </m:e>
              </m: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 2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Решить уравнения: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/>
                </w:rPr>
                <m:t xml:space="preserve">а)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3</m:t>
                  </m:r>
                </m:e>
              </m:ra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1 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1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(2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</w:t>
            </w:r>
            <m:oMath>
              <m:r>
                <w:rPr>
                  <w:rFonts w:ascii="Cambria Math" w:eastAsia="Times New Roman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4</m:t>
                  </m:r>
                </m:den>
              </m:f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) = </w:t>
            </w:r>
            <m:oMath>
              <m:r>
                <w:rPr>
                  <w:rFonts w:ascii="Cambria Math" w:eastAsia="Times New Roman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</m:rad>
            </m:oMath>
          </w:p>
        </w:tc>
      </w:tr>
      <w:tr w:rsidR="005B4D5F" w:rsidRPr="00867120" w:rsidTr="0086188E">
        <w:trPr>
          <w:trHeight w:val="2903"/>
        </w:trPr>
        <w:tc>
          <w:tcPr>
            <w:tcW w:w="4536" w:type="dxa"/>
          </w:tcPr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Решить уравнения: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– 5sinx – 2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2x + 10cos2x + 3 = 0 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+ 10cosx + 3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+ 3cosx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3tg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+ 2tgx – 1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x-5sinxcosx+2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x=0</m:t>
              </m:r>
            </m:oMath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x-sinxcosx+5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x=3</m:t>
              </m:r>
            </m:oMath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Решить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уравнения: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6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cosx – 1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2x – 3sin2x + 1 = 0  </w:t>
            </w:r>
          </w:p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3.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 – 3sinx + 1 = 0  </w:t>
            </w:r>
          </w:p>
          <w:p w:rsidR="005B4D5F" w:rsidRPr="00867120" w:rsidRDefault="007C682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="005B4D5F" w:rsidRPr="007C68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– 6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C682F">
              <w:rPr>
                <w:rFonts w:ascii="Times New Roman" w:hAnsi="Times New Roman"/>
                <w:sz w:val="24"/>
                <w:szCs w:val="24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tg</w:t>
            </w:r>
            <w:r w:rsidRPr="007C68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7C682F">
              <w:rPr>
                <w:rFonts w:ascii="Times New Roman" w:hAnsi="Times New Roman"/>
                <w:sz w:val="24"/>
                <w:szCs w:val="24"/>
              </w:rPr>
              <w:t xml:space="preserve"> + 3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r w:rsidRPr="007C682F">
              <w:rPr>
                <w:rFonts w:ascii="Times New Roman" w:hAnsi="Times New Roman"/>
                <w:sz w:val="24"/>
                <w:szCs w:val="24"/>
              </w:rPr>
              <w:t xml:space="preserve"> – 2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x+10sinxcosx+3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x=0 </m:t>
              </m:r>
            </m:oMath>
          </w:p>
          <w:p w:rsidR="005B4D5F" w:rsidRPr="0086188E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x-3sinxcosx+4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x=4</m:t>
              </m:r>
            </m:oMath>
          </w:p>
        </w:tc>
      </w:tr>
    </w:tbl>
    <w:p w:rsidR="00360AD4" w:rsidRDefault="00360AD4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37B18" w:rsidRPr="00E87A3B" w:rsidRDefault="00437B18" w:rsidP="001C7280">
      <w:pPr>
        <w:spacing w:after="0" w:line="240" w:lineRule="auto"/>
        <w:rPr>
          <w:b/>
          <w:bCs/>
          <w:sz w:val="28"/>
          <w:szCs w:val="20"/>
        </w:rPr>
      </w:pPr>
    </w:p>
    <w:p w:rsidR="00360AD4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Функции и графики</w:t>
      </w:r>
    </w:p>
    <w:p w:rsidR="00360AD4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23</w:t>
      </w:r>
    </w:p>
    <w:p w:rsidR="00360AD4" w:rsidRPr="0086188E" w:rsidRDefault="00360AD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Решение заданий  по теме:</w:t>
      </w:r>
    </w:p>
    <w:p w:rsidR="00360AD4" w:rsidRPr="0086188E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360AD4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Свойства функции. Построение </w:t>
      </w:r>
      <w:r w:rsidR="00CA47AD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графиков функций</w:t>
      </w: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60AD4" w:rsidRPr="00AA0049" w:rsidRDefault="00360AD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04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360AD4" w:rsidRPr="00AA0049" w:rsidRDefault="00360AD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712ED5" w:rsidRDefault="00C95734" w:rsidP="001C7280">
      <w:pPr>
        <w:pStyle w:val="ac"/>
        <w:numPr>
          <w:ilvl w:val="0"/>
          <w:numId w:val="7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712ED5" w:rsidRPr="0086188E" w:rsidRDefault="00712ED5" w:rsidP="001C7280">
      <w:pPr>
        <w:pStyle w:val="a5"/>
        <w:numPr>
          <w:ilvl w:val="0"/>
          <w:numId w:val="7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2ED5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BC744E" w:rsidRPr="00AA0049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AA0049" w:rsidRDefault="00BC744E" w:rsidP="001C7280">
      <w:pPr>
        <w:pStyle w:val="a5"/>
        <w:numPr>
          <w:ilvl w:val="0"/>
          <w:numId w:val="12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AA0049" w:rsidRDefault="00BC744E" w:rsidP="001C7280">
      <w:pPr>
        <w:pStyle w:val="a5"/>
        <w:numPr>
          <w:ilvl w:val="0"/>
          <w:numId w:val="12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12ED5" w:rsidRPr="0086188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12ED5" w:rsidRDefault="000B5CF0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9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http://www.mathprofi.ru/grafiki_i_svoistva_funkcij.html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2ED5" w:rsidRDefault="000B5CF0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0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http://www.webmath.ru/poleznoe/svoistva_funcsii.php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2ED5" w:rsidRPr="00712ED5" w:rsidRDefault="000B5CF0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1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http://www.studfiles.ru/preview/5701044/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60AD4" w:rsidRPr="00AA0049" w:rsidRDefault="00AA004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 часа</w:t>
      </w:r>
      <w:r w:rsidR="00360AD4" w:rsidRPr="00AA00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360AD4" w:rsidRPr="00A455ED" w:rsidRDefault="00360AD4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AA004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«Свойства функции. Построение </w:t>
      </w:r>
      <w:r w:rsidR="00CA47AD">
        <w:rPr>
          <w:rFonts w:ascii="Times New Roman" w:hAnsi="Times New Roman" w:cs="Times New Roman"/>
          <w:sz w:val="24"/>
          <w:szCs w:val="24"/>
        </w:rPr>
        <w:t>графиков функций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процессе выполнения работы </w:t>
      </w:r>
      <w:r w:rsidR="00AA004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360AD4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360AD4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360AD4" w:rsidRPr="00A455ED" w:rsidRDefault="00360AD4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60AD4" w:rsidRPr="00F31F5B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360AD4" w:rsidRPr="004607B8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360AD4" w:rsidRDefault="0093307B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360AD4" w:rsidRPr="00FE45B0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лекции </w:t>
      </w:r>
      <w:r w:rsidR="00360AD4" w:rsidRPr="00FE45B0">
        <w:rPr>
          <w:rFonts w:ascii="Times New Roman" w:hAnsi="Times New Roman" w:cs="Times New Roman"/>
          <w:sz w:val="24"/>
          <w:szCs w:val="24"/>
        </w:rPr>
        <w:t>по теме: «</w:t>
      </w:r>
      <w:r w:rsidR="00FE45B0">
        <w:rPr>
          <w:rFonts w:ascii="Times New Roman" w:hAnsi="Times New Roman" w:cs="Times New Roman"/>
          <w:sz w:val="24"/>
          <w:szCs w:val="24"/>
        </w:rPr>
        <w:t xml:space="preserve">Функции и их свойства. Построение графиков </w:t>
      </w:r>
      <w:r w:rsidR="00780D0A">
        <w:rPr>
          <w:rFonts w:ascii="Times New Roman" w:hAnsi="Times New Roman" w:cs="Times New Roman"/>
          <w:sz w:val="24"/>
          <w:szCs w:val="24"/>
        </w:rPr>
        <w:t>функций</w:t>
      </w:r>
      <w:r w:rsidR="00360AD4" w:rsidRPr="00FE45B0">
        <w:rPr>
          <w:rFonts w:ascii="Times New Roman" w:hAnsi="Times New Roman" w:cs="Times New Roman"/>
          <w:sz w:val="24"/>
          <w:szCs w:val="24"/>
        </w:rPr>
        <w:t>»</w:t>
      </w:r>
    </w:p>
    <w:p w:rsidR="0093307B" w:rsidRDefault="0093307B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дополнительную литературу по данной теме</w:t>
      </w:r>
    </w:p>
    <w:p w:rsidR="00360AD4" w:rsidRPr="00FE45B0" w:rsidRDefault="00360AD4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360AD4" w:rsidRDefault="00360AD4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86188E" w:rsidRDefault="00CA47A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CA47AD" w:rsidRPr="00CA47AD" w:rsidRDefault="00CA47A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47A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A47AD" w:rsidRPr="00B2468E" w:rsidRDefault="00CA47AD" w:rsidP="001C7280">
      <w:pPr>
        <w:pStyle w:val="a5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По графику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, изображенному на рисунке, определите промежуток убывания функции: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∞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;5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;   2.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6;4</m:t>
            </m: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;     3.  </m:t>
        </m:r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6;4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;         4.[4;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∞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5E670F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5E670F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5E670F">
        <w:rPr>
          <w:rFonts w:ascii="Times New Roman" w:eastAsiaTheme="minorEastAsia" w:hAnsi="Times New Roman" w:cs="Times New Roman"/>
          <w:sz w:val="24"/>
          <w:szCs w:val="24"/>
        </w:rPr>
        <w:t>, изображенному на рисунке, определить максимум и минимум функции.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B2468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, изображенному на рисунке указать область определения и область значения функции. 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B2468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2468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, изображенному на рисунке, указать промежутки, где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)&gt;0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CA47AD" w:rsidRPr="00B2468E" w:rsidRDefault="000B5CF0" w:rsidP="001C7280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style="position:absolute;left:0;text-align:left;margin-left:17.85pt;margin-top:28.2pt;width:130.65pt;height:105.05pt;z-index:251677696" coordsize="2613,2101" path="m,2101c80,1803,163,350,483,315,803,280,1568,1942,1923,1890,2278,1838,2469,394,2613,e" filled="f" strokeweight="2.25pt">
            <v:path arrowok="t"/>
          </v:shape>
        </w:pict>
      </w:r>
      <w:r w:rsidR="00CA47AD" w:rsidRPr="00B2468E">
        <w:rPr>
          <w:rFonts w:ascii="Times New Roman" w:hAnsi="Times New Roman" w:cs="Times New Roman"/>
          <w:sz w:val="24"/>
          <w:szCs w:val="24"/>
        </w:rPr>
        <w:t xml:space="preserve"> </w:t>
      </w:r>
      <w:r w:rsidR="00CA47AD" w:rsidRPr="00B2468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EA3EF7" wp14:editId="147E6CD3">
            <wp:extent cx="2124075" cy="2000250"/>
            <wp:effectExtent l="19050" t="0" r="9525" b="0"/>
            <wp:docPr id="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7AD" w:rsidRPr="005E670F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670F">
        <w:rPr>
          <w:rFonts w:ascii="Times New Roman" w:hAnsi="Times New Roman" w:cs="Times New Roman"/>
          <w:sz w:val="24"/>
          <w:szCs w:val="24"/>
        </w:rPr>
        <w:t xml:space="preserve">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rad>
      </m:oMath>
      <w:r w:rsidRPr="005E670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B2468E" w:rsidRDefault="00CA47AD" w:rsidP="001C7280">
      <w:pPr>
        <w:pStyle w:val="a5"/>
        <w:spacing w:after="0" w:line="240" w:lineRule="auto"/>
        <w:ind w:left="37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1. </m:t>
          </m:r>
          <m:d>
            <m:dPr>
              <m:begChr m:val="["/>
              <m:endChr m:val="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4;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);  2.   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4;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∞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   3.(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</m:t>
              </m:r>
              <m:d>
                <m:dPr>
                  <m:begChr m:val="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    4.(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;4)    </m:t>
              </m:r>
            </m:e>
          </m:d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732"/>
        <w:rPr>
          <w:rFonts w:ascii="Times New Roman" w:eastAsiaTheme="minorEastAsia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Укажите наибольшее значение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=2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10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1;2</m:t>
            </m:r>
          </m:e>
        </m:d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B2468E" w:rsidRDefault="00CA47AD" w:rsidP="001C7280">
      <w:pPr>
        <w:pStyle w:val="a5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</m:t>
          </m:r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12;   2.  8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;   3. 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6;    4. 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2.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функция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4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принимает положительные значения?</w:t>
      </w:r>
    </w:p>
    <w:p w:rsidR="00CA47AD" w:rsidRPr="00B2468E" w:rsidRDefault="00CA47AD" w:rsidP="001C7280">
      <w:pPr>
        <w:pStyle w:val="a5"/>
        <w:spacing w:after="0" w:line="240" w:lineRule="auto"/>
        <w:ind w:left="50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</m:t>
          </m:r>
          <m:d>
            <m:dPr>
              <m:begChr m:val="["/>
              <m:endChr m:val="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2;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∞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);   2.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2;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∞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;  3.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∞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;0,5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;  4. 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;</m:t>
              </m:r>
              <m:d>
                <m:dPr>
                  <m:begChr m:val="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d>
            </m:e>
          </m:d>
          <m:r>
            <w:rPr>
              <w:rFonts w:ascii="Cambria Math" w:hAnsi="Times New Roman" w:cs="Times New Roman"/>
              <w:sz w:val="24"/>
              <w:szCs w:val="24"/>
            </w:rPr>
            <m:t>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Найдите нули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Default="00CA47AD" w:rsidP="001C7280">
      <w:pPr>
        <w:pStyle w:val="a5"/>
        <w:spacing w:after="0" w:line="240" w:lineRule="auto"/>
        <w:ind w:left="50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1;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;   2.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  ;  3.  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0;2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;   4. 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0;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функции: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+3</m:t>
        </m:r>
      </m:oMath>
    </w:p>
    <w:p w:rsidR="00360AD4" w:rsidRPr="00CA47AD" w:rsidRDefault="00360AD4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CA47AD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24</w:t>
      </w:r>
    </w:p>
    <w:p w:rsidR="00CA47AD" w:rsidRPr="0086188E" w:rsidRDefault="002F4C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Написать  конспект по теме</w:t>
      </w:r>
    </w:p>
    <w:p w:rsidR="00CA47AD" w:rsidRPr="0086188E" w:rsidRDefault="002F4C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CA47AD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Обратные тригонометрические функции</w:t>
      </w: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CA47AD" w:rsidRPr="002F4C22" w:rsidRDefault="00CA47A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C2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Литература: 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3307B" w:rsidRPr="0086188E" w:rsidRDefault="0093307B" w:rsidP="001C7280">
      <w:pPr>
        <w:pStyle w:val="a5"/>
        <w:numPr>
          <w:ilvl w:val="0"/>
          <w:numId w:val="16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07B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936E9" w:rsidRPr="005936E9" w:rsidRDefault="005936E9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5936E9" w:rsidRDefault="005936E9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bCs/>
          <w:sz w:val="24"/>
          <w:szCs w:val="24"/>
        </w:rPr>
        <w:t>Колмогоров А.Н. и др. Алгебра и начала анализа. 10 (11) кл. – М., 2000.</w:t>
      </w:r>
    </w:p>
    <w:p w:rsidR="00BC744E" w:rsidRPr="005936E9" w:rsidRDefault="00BC744E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C744E" w:rsidRPr="005936E9" w:rsidRDefault="00BC744E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5936E9" w:rsidRDefault="000B5CF0" w:rsidP="001C7280">
      <w:pPr>
        <w:pStyle w:val="a5"/>
        <w:numPr>
          <w:ilvl w:val="0"/>
          <w:numId w:val="1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3" w:history="1">
        <w:r w:rsidR="005936E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http://1cov-edu.ru/mat_analiz/funktsii/obratnie_trigonometricheskie/</w:t>
        </w:r>
      </w:hyperlink>
      <w:r w:rsidR="005936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936E9" w:rsidRPr="005936E9" w:rsidRDefault="000B5CF0" w:rsidP="001C7280">
      <w:pPr>
        <w:pStyle w:val="a5"/>
        <w:numPr>
          <w:ilvl w:val="0"/>
          <w:numId w:val="1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4" w:history="1">
        <w:r w:rsidR="005936E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http://mathus.ru/math/arcfun.pdf</w:t>
        </w:r>
      </w:hyperlink>
      <w:r w:rsidR="005936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A47AD" w:rsidRPr="002F4C22" w:rsidRDefault="00CA47A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F4C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CA47AD" w:rsidRPr="00A455ED" w:rsidRDefault="00CA47A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2F4C22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A47AD" w:rsidRPr="00A455ED" w:rsidRDefault="00CA47A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Обратные тригонометрические функции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A47AD" w:rsidRPr="00A455ED" w:rsidRDefault="00CA47A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2F4C22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обратные тригонометрические функции, их свойства и графики.</w:t>
      </w:r>
    </w:p>
    <w:p w:rsidR="00437B18" w:rsidRPr="00A455ED" w:rsidRDefault="00437B1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-написать конспект в соответствии с заданием </w:t>
      </w:r>
    </w:p>
    <w:p w:rsidR="00CA47AD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C2E32" w:rsidRPr="00A455ED" w:rsidTr="00EE7D6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D6331C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156807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конспекту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выполнены, но при этом допущены недочёты. В частности, имеются неточности в изложении материала; отсутствует логическая последо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вательность в изложении материала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156807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четко,ясно;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86188E" w:rsidRDefault="0086188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A47AD" w:rsidRPr="0086188E" w:rsidRDefault="00CA47A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конспект</w:t>
      </w:r>
      <w:r w:rsidR="008618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47AD" w:rsidRPr="00A455ED" w:rsidRDefault="00CA47A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93307B" w:rsidRDefault="00CA47AD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A6421C" w:rsidRPr="00FE45B0">
        <w:rPr>
          <w:rFonts w:ascii="Times New Roman" w:hAnsi="Times New Roman" w:cs="Times New Roman"/>
          <w:bCs/>
          <w:sz w:val="24"/>
          <w:szCs w:val="24"/>
        </w:rPr>
        <w:t>Обратные тригонометрические функции</w:t>
      </w:r>
      <w:r w:rsidR="005936E9">
        <w:rPr>
          <w:rFonts w:ascii="Times New Roman" w:hAnsi="Times New Roman" w:cs="Times New Roman"/>
          <w:bCs/>
          <w:sz w:val="24"/>
          <w:szCs w:val="24"/>
        </w:rPr>
        <w:t xml:space="preserve">»: стр. 178-181 - </w:t>
      </w:r>
      <w:r w:rsidR="0093307B" w:rsidRPr="005936E9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  <w:r w:rsidR="005936E9" w:rsidRPr="005936E9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936E9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Изучите материал по данной теме в других источниках.</w:t>
      </w:r>
    </w:p>
    <w:p w:rsidR="00CA47AD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Выберите материал для конспектирования.</w:t>
      </w:r>
    </w:p>
    <w:p w:rsidR="005936E9" w:rsidRPr="005936E9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для составления конспектов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47AD" w:rsidRPr="00EB7056" w:rsidRDefault="00CA47AD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конспект</w:t>
      </w:r>
      <w:r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CA47AD" w:rsidRDefault="00CA47AD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936E9" w:rsidRPr="00A455ED" w:rsidRDefault="005936E9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53030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25</w:t>
      </w:r>
    </w:p>
    <w:p w:rsidR="00B53030" w:rsidRPr="0086188E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реферат по теме «Развитие понятия функции»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652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86529" w:rsidRPr="0086188E" w:rsidRDefault="00086529" w:rsidP="001C7280">
      <w:pPr>
        <w:pStyle w:val="a5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086529" w:rsidRPr="00824766" w:rsidRDefault="00086529" w:rsidP="001C7280">
      <w:pPr>
        <w:pStyle w:val="a5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766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086529" w:rsidRPr="00824766" w:rsidRDefault="00086529" w:rsidP="001C7280">
      <w:pPr>
        <w:pStyle w:val="a5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766">
        <w:rPr>
          <w:rFonts w:ascii="Times New Roman" w:hAnsi="Times New Roman" w:cs="Times New Roman"/>
          <w:sz w:val="24"/>
          <w:szCs w:val="24"/>
        </w:rPr>
        <w:lastRenderedPageBreak/>
        <w:t xml:space="preserve"> Мордкович А.Г. Алгебра, 10-11 класс. Учебник для общеобраз.учреждений, 2-е изд., «Мнемозина», 2001 г. 335с</w:t>
      </w:r>
    </w:p>
    <w:p w:rsidR="00086529" w:rsidRPr="00086529" w:rsidRDefault="00086529" w:rsidP="001C7280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86529" w:rsidRDefault="00086529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05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http://www.uznaem-kak.ru/istoriya-razvitiya-ponyatiya-funkcii/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4766" w:rsidRDefault="000B5CF0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6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http://www.on-lan.ru/matematika/istoriya_razvitiya_ponyatiya_funkciya.php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4766" w:rsidRDefault="000B5CF0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7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http://www.newreferat.com/ref-3933-1.html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6529" w:rsidRPr="00824766" w:rsidRDefault="000B5CF0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8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http://dok.opredelim.com/docs/index-47189.html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652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По итогам выполнения студент  должен представить: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86529">
        <w:rPr>
          <w:rFonts w:ascii="Times New Roman" w:hAnsi="Times New Roman" w:cs="Times New Roman"/>
          <w:sz w:val="24"/>
          <w:szCs w:val="24"/>
        </w:rPr>
        <w:t>-  реферат   на тему «</w:t>
      </w:r>
      <w:r w:rsidR="00485736"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Pr="00086529">
        <w:rPr>
          <w:rFonts w:ascii="Times New Roman" w:hAnsi="Times New Roman" w:cs="Times New Roman"/>
          <w:bCs/>
          <w:sz w:val="24"/>
          <w:szCs w:val="24"/>
        </w:rPr>
        <w:t>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86529">
        <w:rPr>
          <w:rFonts w:ascii="Times New Roman" w:hAnsi="Times New Roman" w:cs="Times New Roman"/>
          <w:sz w:val="24"/>
          <w:szCs w:val="24"/>
        </w:rPr>
        <w:t>прочитать</w:t>
      </w:r>
      <w:r w:rsidRPr="000865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52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sz w:val="24"/>
          <w:szCs w:val="24"/>
        </w:rPr>
        <w:t>- подготовить материал по теме «</w:t>
      </w:r>
      <w:r w:rsidR="00485736"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Pr="00086529">
        <w:rPr>
          <w:rFonts w:ascii="Times New Roman" w:hAnsi="Times New Roman" w:cs="Times New Roman"/>
          <w:sz w:val="24"/>
          <w:szCs w:val="24"/>
        </w:rPr>
        <w:t>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86529" w:rsidRPr="00086529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86529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086529" w:rsidRPr="00086529" w:rsidTr="00485736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086529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086529">
        <w:rPr>
          <w:rFonts w:ascii="Times New Roman" w:hAnsi="Times New Roman" w:cs="Times New Roman"/>
          <w:sz w:val="24"/>
          <w:szCs w:val="24"/>
        </w:rPr>
        <w:t>:</w:t>
      </w:r>
      <w:r w:rsidR="00437B18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Pr="00086529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086529">
        <w:rPr>
          <w:rFonts w:ascii="Times New Roman" w:hAnsi="Times New Roman" w:cs="Times New Roman"/>
          <w:sz w:val="24"/>
          <w:szCs w:val="24"/>
        </w:rPr>
        <w:t>:</w:t>
      </w:r>
    </w:p>
    <w:p w:rsidR="00485736" w:rsidRPr="00485736" w:rsidRDefault="00485736" w:rsidP="001C7280">
      <w:pPr>
        <w:pStyle w:val="a5"/>
        <w:numPr>
          <w:ilvl w:val="0"/>
          <w:numId w:val="16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85736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086529" w:rsidRPr="00485736">
        <w:rPr>
          <w:rFonts w:ascii="Times New Roman" w:hAnsi="Times New Roman" w:cs="Times New Roman"/>
          <w:sz w:val="24"/>
          <w:szCs w:val="24"/>
        </w:rPr>
        <w:t xml:space="preserve"> материал по теме «</w:t>
      </w:r>
      <w:r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="00086529" w:rsidRPr="00485736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( см. стр 139-140-</w:t>
      </w:r>
      <w:r w:rsidR="00086529" w:rsidRPr="004857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5736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086529" w:rsidRPr="00485736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736">
        <w:rPr>
          <w:rFonts w:ascii="Times New Roman" w:hAnsi="Times New Roman" w:cs="Times New Roman"/>
          <w:bCs/>
          <w:sz w:val="24"/>
          <w:szCs w:val="24"/>
        </w:rPr>
        <w:t>Прочитайте материал по теме в других источниках</w:t>
      </w:r>
    </w:p>
    <w:p w:rsidR="00485736" w:rsidRPr="00485736" w:rsidRDefault="00485736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указания по написанию реферата</w:t>
      </w:r>
    </w:p>
    <w:p w:rsidR="00086529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736">
        <w:rPr>
          <w:rFonts w:ascii="Times New Roman" w:hAnsi="Times New Roman" w:cs="Times New Roman"/>
          <w:sz w:val="24"/>
          <w:szCs w:val="24"/>
        </w:rPr>
        <w:t>Напишите  реферат в соответствии с заданием.</w:t>
      </w:r>
    </w:p>
    <w:p w:rsidR="00437B18" w:rsidRPr="0086188E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 xml:space="preserve"> </w:t>
      </w:r>
      <w:r w:rsidR="00437B18" w:rsidRPr="00437B18">
        <w:rPr>
          <w:rFonts w:ascii="Times New Roman" w:hAnsi="Times New Roman" w:cs="Times New Roman"/>
          <w:sz w:val="24"/>
          <w:szCs w:val="24"/>
        </w:rPr>
        <w:t>О</w:t>
      </w:r>
      <w:r w:rsidRPr="00437B18">
        <w:rPr>
          <w:rFonts w:ascii="Times New Roman" w:hAnsi="Times New Roman" w:cs="Times New Roman"/>
          <w:sz w:val="24"/>
          <w:szCs w:val="24"/>
        </w:rPr>
        <w:t>формите</w:t>
      </w:r>
      <w:r w:rsidR="00437B18">
        <w:rPr>
          <w:rFonts w:ascii="Times New Roman" w:hAnsi="Times New Roman" w:cs="Times New Roman"/>
          <w:sz w:val="24"/>
          <w:szCs w:val="24"/>
        </w:rPr>
        <w:t xml:space="preserve"> </w:t>
      </w:r>
      <w:r w:rsidRPr="00437B18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2.</w:t>
      </w:r>
    </w:p>
    <w:p w:rsidR="00B53030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26</w:t>
      </w:r>
    </w:p>
    <w:p w:rsidR="00B53030" w:rsidRPr="00A711A5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1A5">
        <w:rPr>
          <w:rFonts w:ascii="Times New Roman" w:hAnsi="Times New Roman" w:cs="Times New Roman"/>
          <w:b/>
          <w:sz w:val="24"/>
          <w:szCs w:val="24"/>
        </w:rPr>
        <w:t>Написать конспект по теме «Непрерывность функции»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AF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3307B" w:rsidRPr="00134AFF" w:rsidRDefault="00134AFF" w:rsidP="001C72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1.</w:t>
      </w:r>
      <w:r w:rsidRPr="00134AFF">
        <w:rPr>
          <w:rFonts w:ascii="Times New Roman" w:hAnsi="Times New Roman" w:cs="Times New Roman"/>
          <w:bCs/>
          <w:sz w:val="24"/>
          <w:szCs w:val="24"/>
        </w:rPr>
        <w:tab/>
        <w:t>Башмаков М.И. Математика. Учебник для учреждений НПО и СПО. –М.: издат</w:t>
      </w:r>
      <w:r w:rsidR="00A711A5">
        <w:rPr>
          <w:rFonts w:ascii="Times New Roman" w:hAnsi="Times New Roman" w:cs="Times New Roman"/>
          <w:bCs/>
          <w:sz w:val="24"/>
          <w:szCs w:val="24"/>
        </w:rPr>
        <w:t>ельский  центр «Академия», 2012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134AFF" w:rsidRDefault="005936E9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Колмогоров А.Н. и др. Алгебра и начала анализа. 10 (11) кл. – М., 2000.</w:t>
      </w:r>
    </w:p>
    <w:p w:rsidR="00134AFF" w:rsidRPr="00134AFF" w:rsidRDefault="00BC744E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C744E" w:rsidRPr="00134AFF" w:rsidRDefault="00BC744E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134AFF" w:rsidRPr="00134AFF" w:rsidRDefault="00134AFF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 xml:space="preserve">Богомолов Н.В., Самойленко  П.И. Математика.: учебник для ссузов. 5-еизд.М.:  Дрофа, 2010. – 395с 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8909DC" w:rsidRDefault="000B5CF0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9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http://www.mathprofi.ru/nepreryvnost_funkcii_i_tochki_razryva.html</w:t>
        </w:r>
      </w:hyperlink>
    </w:p>
    <w:p w:rsidR="005936E9" w:rsidRDefault="000B5CF0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0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http://www.math24.ru/%D0%BD%D0%B5%D0%BF%D1%80%D0%B5%D1%80%D1%8B%D0%B2%D0%BD%D0%BE%D1%81%D1%82%D1%8C-%D1%84%D1%83%D0%BD%D0%BA%D1%86%D0%B8%D0%B9.html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9DC" w:rsidRDefault="000B5CF0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1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http://msu-students.ru/Math_lectures/lec5.pdf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9DC" w:rsidRPr="008909DC" w:rsidRDefault="000B5CF0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2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http://www.studfiles.ru/preview/3220170/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34AFF" w:rsidRPr="00134AFF" w:rsidRDefault="006C3207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="00134AFF" w:rsidRPr="00134A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По итогам выполнения студент должен представить: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34AFF">
        <w:rPr>
          <w:rFonts w:ascii="Times New Roman" w:hAnsi="Times New Roman" w:cs="Times New Roman"/>
          <w:sz w:val="24"/>
          <w:szCs w:val="24"/>
        </w:rPr>
        <w:t>-  конспект  на тему «</w:t>
      </w:r>
      <w:r w:rsidR="006C3207" w:rsidRPr="006C3207">
        <w:rPr>
          <w:rFonts w:ascii="Times New Roman" w:hAnsi="Times New Roman" w:cs="Times New Roman"/>
          <w:sz w:val="24"/>
          <w:szCs w:val="24"/>
        </w:rPr>
        <w:t>Непрерывность функции</w:t>
      </w:r>
      <w:r w:rsidRPr="00134AFF">
        <w:rPr>
          <w:rFonts w:ascii="Times New Roman" w:hAnsi="Times New Roman" w:cs="Times New Roman"/>
          <w:bCs/>
          <w:sz w:val="24"/>
          <w:szCs w:val="24"/>
        </w:rPr>
        <w:t>»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34AFF">
        <w:rPr>
          <w:rFonts w:ascii="Times New Roman" w:hAnsi="Times New Roman" w:cs="Times New Roman"/>
          <w:sz w:val="24"/>
          <w:szCs w:val="24"/>
        </w:rPr>
        <w:t>прочитать</w:t>
      </w:r>
      <w:r w:rsidRPr="00134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AFF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 xml:space="preserve">- </w:t>
      </w:r>
      <w:r w:rsidR="006C3207">
        <w:rPr>
          <w:rFonts w:ascii="Times New Roman" w:hAnsi="Times New Roman" w:cs="Times New Roman"/>
          <w:sz w:val="24"/>
          <w:szCs w:val="24"/>
        </w:rPr>
        <w:t>написать кон</w:t>
      </w:r>
      <w:r w:rsidR="00437B18">
        <w:rPr>
          <w:rFonts w:ascii="Times New Roman" w:hAnsi="Times New Roman" w:cs="Times New Roman"/>
          <w:sz w:val="24"/>
          <w:szCs w:val="24"/>
        </w:rPr>
        <w:t>спект в соответствии с заданием</w:t>
      </w:r>
      <w:r w:rsidRPr="00134AFF">
        <w:rPr>
          <w:rFonts w:ascii="Times New Roman" w:hAnsi="Times New Roman" w:cs="Times New Roman"/>
          <w:sz w:val="24"/>
          <w:szCs w:val="24"/>
        </w:rPr>
        <w:t>.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134AFF" w:rsidRPr="00134AFF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34AFF" w:rsidRPr="00134AFF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  <w:r w:rsidR="00905827">
              <w:t xml:space="preserve"> </w:t>
            </w:r>
            <w:r w:rsidR="00905827" w:rsidRPr="00905827">
              <w:rPr>
                <w:rFonts w:ascii="Times New Roman" w:hAnsi="Times New Roman" w:cs="Times New Roman"/>
                <w:sz w:val="24"/>
                <w:szCs w:val="24"/>
              </w:rPr>
              <w:t>Допущены 2-3 ошибки при ответе на вопросы.</w:t>
            </w:r>
          </w:p>
        </w:tc>
      </w:tr>
      <w:tr w:rsidR="00134AFF" w:rsidRPr="00134AFF" w:rsidTr="00890C4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FF" w:rsidRPr="00134AFF" w:rsidRDefault="00134A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конспекту выполнены, но при этом допущены недочёты. В частности, имеются неточности в изложении материала; отсутствует логическая последовательность в изложении материала</w:t>
            </w:r>
            <w:r w:rsidR="00905827">
              <w:t xml:space="preserve">  </w:t>
            </w:r>
            <w:r w:rsidR="00905827" w:rsidRPr="00905827">
              <w:rPr>
                <w:rFonts w:ascii="Times New Roman" w:hAnsi="Times New Roman" w:cs="Times New Roman"/>
                <w:sz w:val="24"/>
                <w:szCs w:val="24"/>
              </w:rPr>
              <w:t>Правильно даны ответы на вопросы.</w:t>
            </w:r>
          </w:p>
        </w:tc>
      </w:tr>
      <w:tr w:rsidR="00134AFF" w:rsidRPr="00134AFF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конспекта: тема освещена полностью, в полном объеме, записи сделаны четко,ясно;. записи распределяются в определенной последовательности, отвечающей логической структуре изложения материала.</w:t>
            </w:r>
            <w:r w:rsidR="0090582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даны ответы на вопросы. </w:t>
            </w:r>
          </w:p>
        </w:tc>
      </w:tr>
    </w:tbl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F" w:rsidRPr="00905827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134AFF">
        <w:rPr>
          <w:rFonts w:ascii="Times New Roman" w:hAnsi="Times New Roman" w:cs="Times New Roman"/>
          <w:sz w:val="24"/>
          <w:szCs w:val="24"/>
        </w:rPr>
        <w:t xml:space="preserve">:  конспект.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134AFF">
        <w:rPr>
          <w:rFonts w:ascii="Times New Roman" w:hAnsi="Times New Roman" w:cs="Times New Roman"/>
          <w:sz w:val="24"/>
          <w:szCs w:val="24"/>
        </w:rPr>
        <w:t>:</w:t>
      </w:r>
    </w:p>
    <w:p w:rsidR="006C3207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>Непрерывность функции</w:t>
      </w:r>
      <w:r w:rsidRPr="006C3207">
        <w:rPr>
          <w:rFonts w:ascii="Times New Roman" w:hAnsi="Times New Roman" w:cs="Times New Roman"/>
          <w:bCs/>
          <w:sz w:val="24"/>
          <w:szCs w:val="24"/>
        </w:rPr>
        <w:t>»: стр.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 xml:space="preserve"> 137-138</w:t>
      </w:r>
      <w:r w:rsidRPr="006C32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134AFF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bCs/>
          <w:sz w:val="24"/>
          <w:szCs w:val="24"/>
        </w:rPr>
        <w:t>Изучите материал по данной теме в других источниках.</w:t>
      </w:r>
    </w:p>
    <w:p w:rsidR="00CA47AD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для составления конспектов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  <w:r w:rsidRPr="006C3207">
        <w:rPr>
          <w:rFonts w:ascii="Times New Roman" w:hAnsi="Times New Roman" w:cs="Times New Roman"/>
          <w:bCs/>
          <w:sz w:val="24"/>
          <w:szCs w:val="24"/>
        </w:rPr>
        <w:t>.</w:t>
      </w:r>
    </w:p>
    <w:p w:rsidR="00134AFF" w:rsidRPr="006C3207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sz w:val="24"/>
          <w:szCs w:val="24"/>
        </w:rPr>
        <w:t>Составьте конспект в соответствии с заданием.</w:t>
      </w:r>
    </w:p>
    <w:p w:rsidR="006C3207" w:rsidRPr="006C3207" w:rsidRDefault="006C3207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 письменно на вопросы стр 138-139 по графику( а)-1 вариант, б) 2 вариант)</w:t>
      </w:r>
    </w:p>
    <w:p w:rsidR="00B53030" w:rsidRPr="00C063E8" w:rsidRDefault="00B5303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961" w:rsidRPr="00B53030" w:rsidRDefault="007F296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30">
        <w:rPr>
          <w:rFonts w:ascii="Times New Roman" w:hAnsi="Times New Roman" w:cs="Times New Roman"/>
          <w:b/>
          <w:sz w:val="28"/>
          <w:szCs w:val="28"/>
        </w:rPr>
        <w:t>Тема 8</w:t>
      </w:r>
      <w:r w:rsidR="00125E49" w:rsidRPr="00B53030">
        <w:rPr>
          <w:rFonts w:ascii="Times New Roman" w:hAnsi="Times New Roman" w:cs="Times New Roman"/>
          <w:b/>
          <w:sz w:val="28"/>
          <w:szCs w:val="28"/>
        </w:rPr>
        <w:t>. Многогранники и круглые тела</w:t>
      </w:r>
    </w:p>
    <w:p w:rsidR="00882422" w:rsidRPr="00B53030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27</w:t>
      </w:r>
    </w:p>
    <w:p w:rsidR="00882422" w:rsidRPr="00A711A5" w:rsidRDefault="008824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Вы</w:t>
      </w:r>
      <w:r w:rsidR="00B53030" w:rsidRPr="00A711A5">
        <w:rPr>
          <w:rFonts w:ascii="Times New Roman" w:hAnsi="Times New Roman" w:cs="Times New Roman"/>
          <w:b/>
          <w:bCs/>
          <w:sz w:val="24"/>
          <w:szCs w:val="24"/>
        </w:rPr>
        <w:t>полнение моделей многогранников</w:t>
      </w:r>
    </w:p>
    <w:p w:rsidR="00882422" w:rsidRPr="00B53030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0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5545A" w:rsidRPr="00C5545A" w:rsidRDefault="00C5545A" w:rsidP="001C7280">
      <w:pPr>
        <w:pStyle w:val="a5"/>
        <w:numPr>
          <w:ilvl w:val="0"/>
          <w:numId w:val="7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882422" w:rsidP="001C7280">
      <w:pPr>
        <w:pStyle w:val="ac"/>
        <w:numPr>
          <w:ilvl w:val="0"/>
          <w:numId w:val="7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C5545A" w:rsidRDefault="00882422" w:rsidP="001C7280">
      <w:pPr>
        <w:pStyle w:val="a5"/>
        <w:numPr>
          <w:ilvl w:val="0"/>
          <w:numId w:val="1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  <w:r w:rsidRPr="00C5545A">
        <w:rPr>
          <w:rFonts w:ascii="Times New Roman" w:hAnsi="Times New Roman" w:cs="Times New Roman"/>
          <w:bCs/>
          <w:sz w:val="24"/>
          <w:szCs w:val="24"/>
        </w:rPr>
        <w:t>.</w:t>
      </w:r>
    </w:p>
    <w:p w:rsidR="00882422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C5545A" w:rsidRPr="00A711A5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 w:rsidRPr="00B1673A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C14CC" w:rsidRDefault="000B5CF0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3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http://mnogogranniki.eto-ya.com/rekomendacii-po-izgotovleniyu-bumazhnyh-modelej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Pr="00AC14CC" w:rsidRDefault="000B5CF0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4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http://zvzd3d.ru/FromBumaga.html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Default="000B5CF0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5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http://fb.ru/article/148884/kak-sdelat-iz-bumagi-mnogogrannik-mnogogranniki-iz-bumagi---shemyi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Default="000B5CF0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6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http://nsportal.ru/ap/library/drugoe/2012/11/11/krasota-v-geometriisozdanie-modeley-pravilnykh-mnogogrannikov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</w:t>
      </w:r>
      <w:r w:rsid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B530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модели правильных многогранников: тетраэдр, куб, октаэдр, икосаэдр, додекаэдр.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B5303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рассмотреть развертки правильных  многогранников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сделать модели многогранников.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3"/>
        <w:gridCol w:w="6668"/>
      </w:tblGrid>
      <w:tr w:rsidR="00882422" w:rsidRPr="00A455ED" w:rsidTr="00573EB6">
        <w:trPr>
          <w:trHeight w:val="567"/>
        </w:trPr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882422" w:rsidRPr="00A455ED" w:rsidTr="00573EB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882422"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половины   моделей   в</w:t>
            </w:r>
            <w:r w:rsidR="00882422">
              <w:rPr>
                <w:rFonts w:ascii="Times New Roman" w:hAnsi="Times New Roman" w:cs="Times New Roman"/>
                <w:sz w:val="24"/>
                <w:szCs w:val="24"/>
              </w:rPr>
              <w:t>сех предложенных многогранников</w:t>
            </w:r>
            <w:r w:rsidR="00882422"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.  Работа выполнена правильно и аккуратно, но имеются некоторые недочеты. </w:t>
            </w:r>
          </w:p>
        </w:tc>
      </w:tr>
      <w:tr w:rsidR="00882422" w:rsidRPr="00A455ED" w:rsidTr="00C5545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22" w:rsidRPr="00A455ED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>Выполнены модели  вс</w:t>
            </w:r>
            <w:r w:rsidR="00B53030">
              <w:rPr>
                <w:rFonts w:ascii="Times New Roman" w:hAnsi="Times New Roman" w:cs="Times New Roman"/>
                <w:sz w:val="24"/>
                <w:szCs w:val="24"/>
              </w:rPr>
              <w:t>ех предложенных многогранников.</w:t>
            </w: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  Работа выполнена правильно и аккуратно, но имеются некоторые недочеты или не выполнена одна модель многогранника.</w:t>
            </w:r>
          </w:p>
        </w:tc>
      </w:tr>
      <w:tr w:rsidR="00882422" w:rsidRPr="00A455ED" w:rsidTr="00573EB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>Выполнены модели  всех предложенных многогранников. Работа выполнена правильно и аккуратно.</w:t>
            </w:r>
          </w:p>
        </w:tc>
      </w:tr>
    </w:tbl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422" w:rsidRPr="00A711A5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модели правильных многогранников.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882422" w:rsidRPr="00B8511F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«Многогранники. Правильные</w:t>
      </w:r>
      <w:r w:rsidR="00B8511F">
        <w:rPr>
          <w:rFonts w:ascii="Times New Roman" w:hAnsi="Times New Roman" w:cs="Times New Roman"/>
          <w:sz w:val="24"/>
          <w:szCs w:val="24"/>
        </w:rPr>
        <w:t xml:space="preserve"> и полуправильные многогранники</w:t>
      </w:r>
      <w:r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B8511F" w:rsidRPr="00FE45B0" w:rsidRDefault="00B8511F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указания к выполнению работы</w:t>
      </w:r>
    </w:p>
    <w:p w:rsidR="00882422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развертки многогранников.</w:t>
      </w:r>
    </w:p>
    <w:p w:rsidR="00882422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модели многогранников.</w:t>
      </w:r>
    </w:p>
    <w:p w:rsidR="00882422" w:rsidRDefault="00882422" w:rsidP="001C7280">
      <w:pPr>
        <w:pStyle w:val="a5"/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EB7056" w:rsidRDefault="00882422" w:rsidP="001C7280">
      <w:pPr>
        <w:pStyle w:val="a5"/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A711A5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1A5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практической  работы</w:t>
      </w:r>
    </w:p>
    <w:p w:rsidR="00882422" w:rsidRPr="00B30A5E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112C">
        <w:rPr>
          <w:rFonts w:ascii="Times New Roman" w:hAnsi="Times New Roman" w:cs="Times New Roman"/>
          <w:b/>
          <w:sz w:val="24"/>
          <w:szCs w:val="24"/>
          <w:u w:val="single"/>
        </w:rPr>
        <w:t>Указания к работе:</w:t>
      </w:r>
    </w:p>
    <w:p w:rsidR="00882422" w:rsidRPr="00050FCF" w:rsidRDefault="00882422" w:rsidP="001C7280">
      <w:pPr>
        <w:pStyle w:val="a6"/>
        <w:ind w:firstLine="708"/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 xml:space="preserve">Одним из способов изготовления правильных многогранников является способ с </w:t>
      </w:r>
      <w:r w:rsidRPr="00050FCF">
        <w:rPr>
          <w:rFonts w:ascii="Times New Roman" w:hAnsi="Times New Roman" w:cs="Times New Roman"/>
        </w:rPr>
        <w:t>использованием,</w:t>
      </w:r>
      <w:r w:rsidRPr="00050FCF">
        <w:rPr>
          <w:rFonts w:ascii="Times New Roman" w:eastAsia="Calibri" w:hAnsi="Times New Roman" w:cs="Times New Roman"/>
        </w:rPr>
        <w:t xml:space="preserve"> так называемых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eastAsia="Calibri" w:hAnsi="Times New Roman" w:cs="Times New Roman"/>
        </w:rPr>
        <w:t xml:space="preserve"> развёрток. </w:t>
      </w:r>
    </w:p>
    <w:p w:rsidR="00882422" w:rsidRPr="00A711A5" w:rsidRDefault="00882422" w:rsidP="001C7280">
      <w:pPr>
        <w:pStyle w:val="a6"/>
        <w:ind w:firstLine="708"/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модель поверхности многогранника изготовлена из гибкого нерастяжимого материала (бумаги, тонкого картона и т. п.), то эту модель можно разрезать по нескольким рёбрам и развернуть так, что она превратится в модель некоторого многоугольника. Этот многоугольник называют развёрткой поверхности многогранника. Для получения модели многогранника удобно сначала изготовить развёртку его поверхности.  При этом необходимыми инструментами являются клей и ножницы. Мо</w:t>
      </w:r>
      <w:r w:rsidRPr="00050FCF">
        <w:rPr>
          <w:rFonts w:ascii="Times New Roman" w:eastAsia="Calibri" w:hAnsi="Times New Roman" w:cs="Times New Roman"/>
        </w:rPr>
        <w:softHyphen/>
        <w:t>дели многогранников можно сделать, поль</w:t>
      </w:r>
      <w:r w:rsidRPr="00050FCF">
        <w:rPr>
          <w:rFonts w:ascii="Times New Roman" w:eastAsia="Calibri" w:hAnsi="Times New Roman" w:cs="Times New Roman"/>
        </w:rPr>
        <w:softHyphen/>
        <w:t>зуясь одной разверткой, на которой будут расположены все грани. Однако в этом случае</w:t>
      </w:r>
      <w:r w:rsidR="00A711A5">
        <w:rPr>
          <w:rFonts w:ascii="Times New Roman" w:eastAsia="Calibri" w:hAnsi="Times New Roman" w:cs="Times New Roman"/>
        </w:rPr>
        <w:t xml:space="preserve"> все грани будут одного цвета. </w:t>
      </w:r>
    </w:p>
    <w:p w:rsidR="00B53030" w:rsidRPr="00A711A5" w:rsidRDefault="0088242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 wp14:anchorId="5121A9DA" wp14:editId="137DE9D0">
            <wp:extent cx="5534025" cy="3003131"/>
            <wp:effectExtent l="0" t="0" r="0" b="0"/>
            <wp:docPr id="78" name="Рисунок 4" descr="C:\Documents and Settings\sp2mtn\Рабочий стол\4664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p2mtn\Рабочий стол\4664_004.jpg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281" cy="3007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66" w:rsidRPr="00B53030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28</w:t>
      </w:r>
    </w:p>
    <w:p w:rsidR="00882422" w:rsidRPr="00A711A5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  <w:r w:rsidR="00882422" w:rsidRPr="00A711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A711A5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A711A5">
        <w:rPr>
          <w:rFonts w:ascii="Times New Roman" w:hAnsi="Times New Roman" w:cs="Times New Roman"/>
          <w:b/>
          <w:bCs/>
          <w:sz w:val="24"/>
          <w:szCs w:val="24"/>
        </w:rPr>
        <w:t>Правильные</w:t>
      </w:r>
      <w:r w:rsidRPr="00A711A5">
        <w:rPr>
          <w:rFonts w:ascii="Times New Roman" w:hAnsi="Times New Roman" w:cs="Times New Roman"/>
          <w:b/>
          <w:bCs/>
          <w:sz w:val="24"/>
          <w:szCs w:val="24"/>
        </w:rPr>
        <w:t xml:space="preserve"> и полуправильные многогранники»</w:t>
      </w:r>
    </w:p>
    <w:p w:rsidR="00882422" w:rsidRPr="00845330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8511F" w:rsidRPr="00C5545A" w:rsidRDefault="00B8511F" w:rsidP="001C7280">
      <w:pPr>
        <w:pStyle w:val="a5"/>
        <w:numPr>
          <w:ilvl w:val="0"/>
          <w:numId w:val="17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B8511F" w:rsidP="001C7280">
      <w:pPr>
        <w:pStyle w:val="ac"/>
        <w:numPr>
          <w:ilvl w:val="0"/>
          <w:numId w:val="17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82422" w:rsidRPr="008453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845330" w:rsidRDefault="00882422" w:rsidP="001C7280">
      <w:pPr>
        <w:pStyle w:val="a5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B8511F" w:rsidRPr="00A711A5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8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http://mirznanii.com/info/pravilnye-mnogogranniki-2_315332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9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http://refdb.ru/look/2978877.html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0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http://studyport.ru/referaty/tochnyje-nauki/3927-pravilnye-i-polupravilnye-mnogogranniki-platonovy-i-arhimedovy-tela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1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http://www.school-37.ru/downloads/poly/uniform/convex/archimedean/..htm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2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https://ru.wikipedia.org/wiki/%D0%90%D1%80%D1%85%D0%B8%D0%BC%D0%B5%D0%B4%D0%BE%D0%B2%D0%BE_%D1%82%D0%B5%D0%BB%D0%BE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3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http://mnogogranniki.eto-ya.com/vypuklye-mnogogranniki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0B5CF0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4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http://www.waylove.ru/t195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845330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sz w:val="24"/>
          <w:szCs w:val="24"/>
        </w:rPr>
        <w:t>Правильные и полуправильные многогранники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 правильные многогранники и полуправильные многогранники, их элементы, название, применение.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8511F" w:rsidRPr="00086529" w:rsidTr="00B851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8511F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B8511F" w:rsidRPr="00086529" w:rsidTr="00787750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B8511F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3A0C0C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437B18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B8511F" w:rsidRPr="00B8511F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лекции по теме «Правильные многогранники»</w:t>
      </w:r>
    </w:p>
    <w:p w:rsidR="00882422" w:rsidRPr="00B8511F" w:rsidRDefault="00882422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«Многогранники. Правильные и полуправильные многогранники</w:t>
      </w:r>
      <w:r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B8511F">
        <w:rPr>
          <w:rFonts w:ascii="Times New Roman" w:hAnsi="Times New Roman" w:cs="Times New Roman"/>
          <w:bCs/>
          <w:sz w:val="24"/>
          <w:szCs w:val="24"/>
        </w:rPr>
        <w:t>в других источниках информации</w:t>
      </w:r>
    </w:p>
    <w:p w:rsidR="00B8511F" w:rsidRPr="00FE45B0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882422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882422" w:rsidRPr="00EB7056">
        <w:rPr>
          <w:rFonts w:ascii="Times New Roman" w:hAnsi="Times New Roman" w:cs="Times New Roman"/>
          <w:sz w:val="24"/>
          <w:szCs w:val="24"/>
        </w:rPr>
        <w:t xml:space="preserve"> реферат в соответствии с заданием.</w:t>
      </w:r>
    </w:p>
    <w:p w:rsidR="00606766" w:rsidRPr="00B8511F" w:rsidRDefault="00882422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1F">
        <w:rPr>
          <w:rFonts w:ascii="Times New Roman" w:hAnsi="Times New Roman" w:cs="Times New Roman"/>
          <w:sz w:val="24"/>
          <w:szCs w:val="24"/>
        </w:rPr>
        <w:t xml:space="preserve"> </w:t>
      </w:r>
      <w:r w:rsidR="00B8511F" w:rsidRPr="00B8511F">
        <w:rPr>
          <w:rFonts w:ascii="Times New Roman" w:hAnsi="Times New Roman" w:cs="Times New Roman"/>
          <w:sz w:val="24"/>
          <w:szCs w:val="24"/>
        </w:rPr>
        <w:t>О</w:t>
      </w:r>
      <w:r w:rsidRPr="00B8511F">
        <w:rPr>
          <w:rFonts w:ascii="Times New Roman" w:hAnsi="Times New Roman" w:cs="Times New Roman"/>
          <w:sz w:val="24"/>
          <w:szCs w:val="24"/>
        </w:rPr>
        <w:t>формите</w:t>
      </w:r>
      <w:r w:rsidR="00B8511F">
        <w:rPr>
          <w:rFonts w:ascii="Times New Roman" w:hAnsi="Times New Roman" w:cs="Times New Roman"/>
          <w:sz w:val="24"/>
          <w:szCs w:val="24"/>
        </w:rPr>
        <w:t xml:space="preserve"> </w:t>
      </w:r>
      <w:r w:rsidRPr="00B8511F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м</w:t>
      </w:r>
      <w:r w:rsidR="00C519FC">
        <w:rPr>
          <w:rFonts w:ascii="Times New Roman" w:hAnsi="Times New Roman" w:cs="Times New Roman"/>
          <w:sz w:val="24"/>
          <w:szCs w:val="24"/>
        </w:rPr>
        <w:t>атериалов смотрите в приложениях 1, 2.</w:t>
      </w:r>
    </w:p>
    <w:p w:rsidR="00B30A5E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B30A5E" w:rsidRPr="00845330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29</w:t>
      </w:r>
    </w:p>
    <w:p w:rsidR="00B30A5E" w:rsidRPr="00A711A5" w:rsidRDefault="00B30A5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теме:</w:t>
      </w:r>
    </w:p>
    <w:p w:rsidR="00B30A5E" w:rsidRPr="00A711A5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«Многогранники и их поверхности»</w:t>
      </w:r>
    </w:p>
    <w:p w:rsidR="00DE512D" w:rsidRPr="00845330" w:rsidRDefault="00DE512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DE512D" w:rsidRPr="00C5545A" w:rsidRDefault="00DE512D" w:rsidP="001C7280">
      <w:pPr>
        <w:pStyle w:val="a5"/>
        <w:numPr>
          <w:ilvl w:val="0"/>
          <w:numId w:val="17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DE512D" w:rsidP="001C7280">
      <w:pPr>
        <w:pStyle w:val="ac"/>
        <w:numPr>
          <w:ilvl w:val="0"/>
          <w:numId w:val="17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84533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845330" w:rsidRDefault="00BC744E" w:rsidP="001C7280">
      <w:pPr>
        <w:pStyle w:val="a5"/>
        <w:numPr>
          <w:ilvl w:val="0"/>
          <w:numId w:val="12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845330" w:rsidRDefault="00BC744E" w:rsidP="001C7280">
      <w:pPr>
        <w:pStyle w:val="a5"/>
        <w:numPr>
          <w:ilvl w:val="0"/>
          <w:numId w:val="12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437B18" w:rsidRPr="00A711A5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913D8B" w:rsidRPr="00A711A5" w:rsidRDefault="000B5CF0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5" w:history="1">
        <w:r w:rsidR="00913D8B" w:rsidRPr="00CC31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http://math4school.ru/mnogogranniki.html</w:t>
        </w:r>
      </w:hyperlink>
    </w:p>
    <w:p w:rsidR="00437B18" w:rsidRDefault="000B5CF0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6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http://www.bitclass.ru/math/theory/%D0%A1%D1%82%D0%B5%D1%80%D0%B5%D0%BE%D0%BC%D0%B5%D1%82%D1%80%D0%B8%D1%8F/%D0%9C%D0%BD%D0%BE%D0%B3%D0%BE%D0%B3%D1%80%D0%B0%D0%BD%D0%BD%D0%B8%D0%BA%D0%B8</w:t>
        </w:r>
      </w:hyperlink>
    </w:p>
    <w:p w:rsidR="00437B18" w:rsidRDefault="000B5CF0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7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http://mirznanii.com/info/osnovnye-vidy-mnogogrannikov-i-ikh-svoystva_314280</w:t>
        </w:r>
      </w:hyperlink>
    </w:p>
    <w:p w:rsidR="00DE512D" w:rsidRPr="00A711A5" w:rsidRDefault="000B5CF0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8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http://mirznanii.com/info/osnovnye-vidy-mnogogrannikov-i-ikh-svoystva_314280</w:t>
        </w:r>
      </w:hyperlink>
    </w:p>
    <w:p w:rsidR="00B30A5E" w:rsidRPr="00845330" w:rsidRDefault="006949A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</w:t>
      </w: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30A5E" w:rsidRPr="00A455ED" w:rsidRDefault="00B30A5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</w:t>
      </w:r>
      <w:r w:rsidR="00845330">
        <w:rPr>
          <w:rFonts w:ascii="Times New Roman" w:hAnsi="Times New Roman" w:cs="Times New Roman"/>
          <w:sz w:val="24"/>
          <w:szCs w:val="24"/>
        </w:rPr>
        <w:t>«Многогранники и их поверхности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30A5E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30A5E" w:rsidRPr="009B0BF9" w:rsidTr="00FD4109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30A5E" w:rsidRPr="00573EB6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B30A5E" w:rsidRPr="00F31F5B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30A5E" w:rsidRPr="00DE512D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E512D">
        <w:rPr>
          <w:rFonts w:ascii="Times New Roman" w:hAnsi="Times New Roman" w:cs="Times New Roman"/>
          <w:sz w:val="24"/>
          <w:szCs w:val="24"/>
        </w:rPr>
        <w:t>:</w:t>
      </w:r>
    </w:p>
    <w:p w:rsidR="00DE512D" w:rsidRPr="00DE512D" w:rsidRDefault="00DE512D" w:rsidP="001C7280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sz w:val="24"/>
          <w:szCs w:val="24"/>
        </w:rPr>
        <w:t>Повторите материал лекций по теме «Многогранники. Решение задач»</w:t>
      </w:r>
    </w:p>
    <w:p w:rsidR="00B30A5E" w:rsidRDefault="00DE512D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материал по теме</w:t>
      </w:r>
      <w:r w:rsidR="00B30A5E" w:rsidRPr="00D33E92">
        <w:rPr>
          <w:rFonts w:ascii="Times New Roman" w:hAnsi="Times New Roman" w:cs="Times New Roman"/>
          <w:sz w:val="24"/>
          <w:szCs w:val="24"/>
        </w:rPr>
        <w:t xml:space="preserve"> «Многогранники»</w:t>
      </w:r>
      <w:r>
        <w:rPr>
          <w:rFonts w:ascii="Times New Roman" w:hAnsi="Times New Roman" w:cs="Times New Roman"/>
          <w:sz w:val="24"/>
          <w:szCs w:val="24"/>
        </w:rPr>
        <w:t xml:space="preserve"> в других источниках информации</w:t>
      </w:r>
    </w:p>
    <w:p w:rsidR="00DE512D" w:rsidRPr="00D33E92" w:rsidRDefault="00DE512D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B30A5E" w:rsidRPr="00D33E92" w:rsidRDefault="00B30A5E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B30A5E" w:rsidRPr="00D33E92" w:rsidRDefault="00B30A5E" w:rsidP="001C7280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0A5E">
        <w:rPr>
          <w:rFonts w:ascii="Times New Roman" w:eastAsiaTheme="minorEastAsia" w:hAnsi="Times New Roman" w:cs="Times New Roman"/>
          <w:color w:val="FF0000"/>
          <w:sz w:val="24"/>
          <w:szCs w:val="24"/>
        </w:rPr>
        <w:t>.</w:t>
      </w:r>
      <w:r w:rsidRPr="00B30A5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B30A5E" w:rsidRPr="00845330" w:rsidRDefault="00B30A5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Площадью поверхности многогранника по определению считается сумма площадей, входящих в эту поверхность многоугольников.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Основные формулы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3242"/>
        <w:gridCol w:w="2393"/>
      </w:tblGrid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Наименование многогранника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Изображение</w:t>
            </w:r>
          </w:p>
        </w:tc>
        <w:tc>
          <w:tcPr>
            <w:tcW w:w="2393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Площадь боковой и полной поверхности</w:t>
            </w: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Куб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07F8D54" wp14:editId="185DB545">
                  <wp:extent cx="971550" cy="938212"/>
                  <wp:effectExtent l="19050" t="0" r="0" b="0"/>
                  <wp:docPr id="2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38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93" w:type="dxa"/>
          </w:tcPr>
          <w:p w:rsidR="00B30A5E" w:rsidRPr="00050FCF" w:rsidRDefault="000B5CF0" w:rsidP="001C7280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  <w:tr w:rsidR="00B30A5E" w:rsidRPr="00B30903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Прямоугольный параллелепипед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DFFE52B" wp14:editId="3D0778F0">
                  <wp:extent cx="704850" cy="1181100"/>
                  <wp:effectExtent l="0" t="0" r="0" b="0"/>
                  <wp:docPr id="2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93" w:type="dxa"/>
          </w:tcPr>
          <w:p w:rsidR="00B30A5E" w:rsidRPr="00050FCF" w:rsidRDefault="000B5CF0" w:rsidP="001C7280">
            <w:pPr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п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ab</m:t>
              </m:r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ac</m:t>
              </m:r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ac</m:t>
              </m:r>
            </m:oMath>
            <w:r w:rsidR="00B30A5E"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 xml:space="preserve"> </w:t>
            </w: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Призма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2B7729E" wp14:editId="32B4F2AA">
                  <wp:extent cx="923925" cy="1209675"/>
                  <wp:effectExtent l="0" t="0" r="0" b="0"/>
                  <wp:docPr id="25" name="Рисунок 6" descr="2470116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5" descr="247011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2505" t="4309" r="59995" b="3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30A5E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=p∙Н</m:t>
                </m:r>
              </m:oMath>
            </m:oMathPara>
          </w:p>
          <w:p w:rsidR="00B30A5E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</m:oMath>
            </m:oMathPara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Пирамида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2CE205F" wp14:editId="18BCDAB2">
                  <wp:extent cx="904875" cy="1466850"/>
                  <wp:effectExtent l="0" t="0" r="0" b="0"/>
                  <wp:docPr id="26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9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30A5E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p∙h</m:t>
                </m:r>
              </m:oMath>
            </m:oMathPara>
          </w:p>
          <w:p w:rsidR="00B30A5E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б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</m:oMath>
            </m:oMathPara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</w:tc>
      </w:tr>
    </w:tbl>
    <w:p w:rsidR="00B30A5E" w:rsidRDefault="00B30A5E" w:rsidP="001C7280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B30A5E" w:rsidRPr="00845330" w:rsidRDefault="00B30A5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330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Чему равна площадь поверхности куба с ребром 1?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01E8DA5" wp14:editId="4F2CC882">
            <wp:extent cx="1200150" cy="895350"/>
            <wp:effectExtent l="0" t="0" r="0" b="0"/>
            <wp:docPr id="2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888" cy="89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шестиугольной призмы, сторона основания которой равна 5 см, а высота 10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4150DB4" wp14:editId="36BB6A23">
            <wp:extent cx="952500" cy="904875"/>
            <wp:effectExtent l="0" t="0" r="0" b="0"/>
            <wp:docPr id="28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74" name="Picture 14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четырёхугольной пирамиды,   сторона  основания которой равна 6 см и высота 4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EE39FF3" wp14:editId="0D7C01F3">
            <wp:extent cx="1295400" cy="1085850"/>
            <wp:effectExtent l="0" t="0" r="0" b="0"/>
            <wp:docPr id="29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2" name="Picture 6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933" cy="108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изменятся площади боковой и полной поверхностей пирамиды, если все её рёбра: а) увеличить в 2 раза; б) уменьшить в 5 раз?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963847E" wp14:editId="29DEBEF9">
            <wp:extent cx="1133475" cy="1254609"/>
            <wp:effectExtent l="0" t="0" r="0" b="0"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503" cy="12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Чему равна площадь поверхности правильного тетраэдра с ребром 1?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513132" wp14:editId="02D923BC">
            <wp:extent cx="1447800" cy="1381125"/>
            <wp:effectExtent l="0" t="0" r="0" b="0"/>
            <wp:docPr id="31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4" name="Picture 3088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32" cy="138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Основанием прямой треугольной призмы служит прямоугольный треугольник с катетами 3 см и 4 см, высота призмы равна 10 см. Найдите площадь поверхности данной призмы.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3C8B3B" wp14:editId="30B64F85">
            <wp:extent cx="1057275" cy="971550"/>
            <wp:effectExtent l="0" t="0" r="0" b="0"/>
            <wp:docPr id="32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90" name="Picture 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99" cy="97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Вариант 2</w:t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Объем куба равен 8 м</w:t>
      </w:r>
      <w:r w:rsidRPr="00050FCF">
        <w:rPr>
          <w:rFonts w:ascii="Times New Roman" w:hAnsi="Times New Roman" w:cs="Times New Roman"/>
          <w:vertAlign w:val="superscript"/>
        </w:rPr>
        <w:t>3</w:t>
      </w:r>
      <w:r w:rsidRPr="00050FCF">
        <w:rPr>
          <w:rFonts w:ascii="Times New Roman" w:hAnsi="Times New Roman" w:cs="Times New Roman"/>
        </w:rPr>
        <w:t>. Найдите площадь его поверхности.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D15802D" wp14:editId="1CE3168A">
            <wp:extent cx="952500" cy="847725"/>
            <wp:effectExtent l="0" t="0" r="0" b="0"/>
            <wp:docPr id="3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9" name="Picture 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62" cy="84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Основанием прямой треугольной призмы служит прямоугольный треугольник с катетами 3 см и 4 см, высота призмы равна 10 см. Найдите площадь поверхности данной призмы.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EE47DF4" wp14:editId="2EC0E0F8">
            <wp:extent cx="1057275" cy="1190625"/>
            <wp:effectExtent l="0" t="0" r="0" b="0"/>
            <wp:docPr id="34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90" name="Picture 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98" cy="118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треугольной пирамиды со стороной основания 6 см и высотой 1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8835014" wp14:editId="20A3DBC5">
            <wp:extent cx="1666875" cy="1419225"/>
            <wp:effectExtent l="0" t="0" r="0" b="0"/>
            <wp:docPr id="35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8" name="Picture 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467" cy="142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изменится площадь поверхности куба, если каждое его ребро увеличить в: а) 2 раза; б) 3 раза; в) </w:t>
      </w:r>
      <w:r w:rsidRPr="00050FCF">
        <w:rPr>
          <w:rFonts w:ascii="Times New Roman" w:hAnsi="Times New Roman" w:cs="Times New Roman"/>
          <w:i/>
          <w:iCs/>
          <w:lang w:val="en-US"/>
        </w:rPr>
        <w:t>n</w:t>
      </w:r>
      <w:r w:rsidRPr="00050FCF">
        <w:rPr>
          <w:rFonts w:ascii="Times New Roman" w:hAnsi="Times New Roman" w:cs="Times New Roman"/>
        </w:rPr>
        <w:t xml:space="preserve"> раз?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32D980" wp14:editId="3ECEE189">
            <wp:extent cx="1209675" cy="866775"/>
            <wp:effectExtent l="0" t="0" r="0" b="0"/>
            <wp:docPr id="36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3" name="Picture 1029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516" cy="86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Чему равна площадь поверхности октаэдра с ребром 1?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AF1D0A" wp14:editId="55F9BB0F">
            <wp:extent cx="1409700" cy="1152525"/>
            <wp:effectExtent l="0" t="0" r="0" b="0"/>
            <wp:docPr id="37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91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68" cy="1153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 площадь поверхности прямой призмы, в основании которой лежит ромб с диагоналями 6 см и 8 см и боковым ребром 10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8A11A7" wp14:editId="13D42064">
            <wp:extent cx="1457325" cy="1171575"/>
            <wp:effectExtent l="0" t="0" r="0" b="0"/>
            <wp:docPr id="38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8" name="Picture 6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614" cy="117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60F5A" w:rsidRPr="00C37E1B" w:rsidRDefault="00C60F5A" w:rsidP="001C728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B30A5E" w:rsidRPr="00845330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30</w:t>
      </w:r>
    </w:p>
    <w:p w:rsidR="00B30A5E" w:rsidRPr="00C37E1B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E1B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</w:t>
      </w:r>
    </w:p>
    <w:p w:rsidR="00B30A5E" w:rsidRPr="00C37E1B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E1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30A5E" w:rsidRPr="00C37E1B">
        <w:rPr>
          <w:rFonts w:ascii="Times New Roman" w:hAnsi="Times New Roman" w:cs="Times New Roman"/>
          <w:b/>
          <w:bCs/>
          <w:sz w:val="24"/>
          <w:szCs w:val="24"/>
        </w:rPr>
        <w:t>Тела вращения и их поверхности</w:t>
      </w:r>
      <w:r w:rsidRPr="00C37E1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30A5E" w:rsidRPr="00845330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30A5E" w:rsidRPr="00845330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36A07" w:rsidRPr="00C5545A" w:rsidRDefault="00236A07" w:rsidP="001C7280">
      <w:pPr>
        <w:pStyle w:val="a5"/>
        <w:numPr>
          <w:ilvl w:val="0"/>
          <w:numId w:val="17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236A07" w:rsidRPr="004D353D" w:rsidRDefault="00236A07" w:rsidP="001C7280">
      <w:pPr>
        <w:pStyle w:val="ac"/>
        <w:numPr>
          <w:ilvl w:val="0"/>
          <w:numId w:val="17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84533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845330" w:rsidRDefault="00BC744E" w:rsidP="001C7280">
      <w:pPr>
        <w:pStyle w:val="a5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845330" w:rsidRDefault="00BC744E" w:rsidP="001C7280">
      <w:pPr>
        <w:pStyle w:val="a5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AC1DB5" w:rsidRPr="00C26DC0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 w:rsidRPr="00B1673A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BC744E" w:rsidRPr="00351C4B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1C4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913D8B" w:rsidRPr="00351C4B" w:rsidRDefault="000B5CF0" w:rsidP="001C7280">
      <w:pPr>
        <w:pStyle w:val="a5"/>
        <w:numPr>
          <w:ilvl w:val="0"/>
          <w:numId w:val="12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43" w:history="1">
        <w:r w:rsidR="00913D8B" w:rsidRPr="00351C4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http://math4school.ru/tela_vrashhenija.html</w:t>
        </w:r>
      </w:hyperlink>
    </w:p>
    <w:p w:rsidR="000C1A58" w:rsidRPr="00351C4B" w:rsidRDefault="000B5CF0" w:rsidP="001C7280">
      <w:pPr>
        <w:pStyle w:val="a5"/>
        <w:numPr>
          <w:ilvl w:val="0"/>
          <w:numId w:val="12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44" w:history="1">
        <w:r w:rsidR="000C1A58" w:rsidRPr="00351C4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http://egemaximum.ru/tela-vrashheniya-formulyi-obema-i-ploshhadi-poverhnosti/</w:t>
        </w:r>
      </w:hyperlink>
    </w:p>
    <w:p w:rsidR="00B30A5E" w:rsidRPr="00845330" w:rsidRDefault="006949A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</w:t>
      </w: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30A5E" w:rsidRPr="00A455ED" w:rsidRDefault="00B30A5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AC1DB5">
        <w:rPr>
          <w:rFonts w:ascii="Times New Roman" w:hAnsi="Times New Roman" w:cs="Times New Roman"/>
          <w:sz w:val="24"/>
          <w:szCs w:val="24"/>
        </w:rPr>
        <w:t xml:space="preserve"> Тела вращения и их поверхности»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30A5E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30A5E" w:rsidRPr="009B0BF9" w:rsidTr="00FD4109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30A5E" w:rsidRPr="00A455ED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30A5E" w:rsidRPr="00F31F5B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AC1DB5" w:rsidRPr="00DE512D" w:rsidRDefault="00AC1DB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E512D">
        <w:rPr>
          <w:rFonts w:ascii="Times New Roman" w:hAnsi="Times New Roman" w:cs="Times New Roman"/>
          <w:sz w:val="24"/>
          <w:szCs w:val="24"/>
        </w:rPr>
        <w:t>:</w:t>
      </w:r>
    </w:p>
    <w:p w:rsidR="00AC1DB5" w:rsidRPr="00787750" w:rsidRDefault="00AC1DB5" w:rsidP="001C7280">
      <w:pPr>
        <w:pStyle w:val="a5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«Тела вращения и их поверхности»</w:t>
      </w:r>
    </w:p>
    <w:p w:rsidR="00AC1DB5" w:rsidRPr="00787750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«Тела вращения и их поверхности» в других источниках информации</w:t>
      </w:r>
    </w:p>
    <w:p w:rsidR="00AC1DB5" w:rsidRPr="00D33E92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B30A5E" w:rsidRPr="00C26DC0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D33E92" w:rsidRPr="00517518" w:rsidRDefault="00D33E9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3771"/>
        <w:gridCol w:w="2375"/>
      </w:tblGrid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Наименование фигуры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Изображение</w:t>
            </w:r>
          </w:p>
        </w:tc>
        <w:tc>
          <w:tcPr>
            <w:tcW w:w="2375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Формула площадей полной и боковой поверхности</w:t>
            </w: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Цилиндр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4BEB654F" wp14:editId="209A5E65">
                  <wp:extent cx="2219325" cy="1152525"/>
                  <wp:effectExtent l="0" t="0" r="0" b="0"/>
                  <wp:docPr id="39" name="Рисунок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1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408" cy="1153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πRH</m:t>
                </m:r>
              </m:oMath>
            </m:oMathPara>
          </w:p>
          <w:p w:rsidR="00D33E92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πRH+2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050FCF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∙H</m:t>
                </m:r>
              </m:oMath>
            </m:oMathPara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Конус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D24023C" wp14:editId="4976A4D1">
                  <wp:extent cx="2257425" cy="952500"/>
                  <wp:effectExtent l="0" t="0" r="0" b="0"/>
                  <wp:docPr id="40" name="Рисунок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=πRl</m:t>
                </m:r>
              </m:oMath>
            </m:oMathPara>
          </w:p>
          <w:p w:rsidR="00D33E92" w:rsidRPr="00050FCF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=πRl+π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Default="000B5CF0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∙H</m:t>
                </m:r>
              </m:oMath>
            </m:oMathPara>
          </w:p>
          <w:p w:rsidR="00D33E9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Сфера, шар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79DCAC7" wp14:editId="2B7920DE">
                  <wp:extent cx="962025" cy="847725"/>
                  <wp:effectExtent l="0" t="0" r="0" b="0"/>
                  <wp:docPr id="58" name="Рисунок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5" name="Picture 1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380" cy="850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Default="000B5CF0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Default="00D33E92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D33E92" w:rsidRPr="004422F2" w:rsidRDefault="00D33E92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D33E92" w:rsidRPr="00517518" w:rsidRDefault="00D33E9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D33E92" w:rsidRP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D33E92">
        <w:rPr>
          <w:rFonts w:ascii="Times New Roman" w:hAnsi="Times New Roman" w:cs="Times New Roman"/>
          <w:b/>
        </w:rPr>
        <w:t>Вариант 1</w:t>
      </w: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lastRenderedPageBreak/>
        <w:t>Радиус основания цилиндра равен 2 м,  высота - 3 м. Найд</w:t>
      </w:r>
      <w:r>
        <w:rPr>
          <w:rFonts w:ascii="Times New Roman" w:hAnsi="Times New Roman" w:cs="Times New Roman"/>
        </w:rPr>
        <w:t>ите площадь боковой поверхности</w:t>
      </w:r>
      <w:r w:rsidRPr="00AF00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цилиндра.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0EE9FB1" wp14:editId="3D71283C">
            <wp:extent cx="990600" cy="923925"/>
            <wp:effectExtent l="0" t="0" r="0" b="0"/>
            <wp:docPr id="60" name="Рисунок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7" name="Picture 7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49" cy="92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осевого сечения цилиндра равна 4 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 Найдите площадь боковой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 xml:space="preserve">цилиндра.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92164F5" wp14:editId="512AD8B4">
            <wp:extent cx="800100" cy="1123950"/>
            <wp:effectExtent l="0" t="0" r="0" b="0"/>
            <wp:docPr id="61" name="Рисунок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0" name="Picture 8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5" cy="112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Два цилиндра образованы вращением одного и того же прямоугольника вокруг его неравных сторон. Равны ли у этих цилиндров площади: а) боковых; б) полных поверхностей?</w:t>
      </w:r>
      <w:r>
        <w:rPr>
          <w:rFonts w:ascii="Times New Roman" w:hAnsi="Times New Roman" w:cs="Times New Roman"/>
        </w:rPr>
        <w:t>; в)объемы?</w:t>
      </w:r>
      <w:r w:rsidRPr="00050FCF">
        <w:rPr>
          <w:rFonts w:ascii="Times New Roman" w:hAnsi="Times New Roman" w:cs="Times New Roman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боковой поверхности конуса в два раза больше площади основания. Найдите угол между образующей конуса и плоскостью основания.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C85917" wp14:editId="680EB02E">
            <wp:extent cx="781050" cy="895350"/>
            <wp:effectExtent l="0" t="0" r="0" b="0"/>
            <wp:docPr id="62" name="Рисунок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6" name="Picture 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2" cy="8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большого круга шара равна 3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шара.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689B30C" wp14:editId="3BA6A123">
            <wp:extent cx="876300" cy="942975"/>
            <wp:effectExtent l="0" t="0" r="0" b="0"/>
            <wp:docPr id="63" name="Рисунок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8" name="Picture 6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83" cy="94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Площади поверхностей двух шаров относятся как 4 : 9.  Найдите отношение их диаметров.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2808406" wp14:editId="17559886">
            <wp:extent cx="762000" cy="838200"/>
            <wp:effectExtent l="0" t="0" r="0" b="0"/>
            <wp:docPr id="64" name="Рисунок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53" name="Picture 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89" cy="839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Около шара описан цилиндр. Найдите отношение их площадей поверхностей и объемов.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C904F4" wp14:editId="3FCFDEEE">
            <wp:extent cx="866775" cy="923925"/>
            <wp:effectExtent l="0" t="0" r="0" b="0"/>
            <wp:docPr id="65" name="Рисунок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2" name="Picture 8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92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C26DC0" w:rsidRDefault="00D33E92" w:rsidP="001C7280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Прямоугольник вращается вокруг одной из сторон, равной 5см. Площадь боковой поверхности цилиндра, полученного при вращении, равна 100</w:t>
      </w:r>
      <m:oMath>
        <m:r>
          <w:rPr>
            <w:rFonts w:ascii="Cambria Math" w:hAnsi="Cambria Math" w:cs="Times New Roman"/>
          </w:rPr>
          <m:t>π</m:t>
        </m:r>
      </m:oMath>
      <w:r w:rsidRPr="00050FCF">
        <w:rPr>
          <w:rFonts w:ascii="Times New Roman" w:hAnsi="Times New Roman" w:cs="Times New Roman"/>
        </w:rPr>
        <w:t xml:space="preserve">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прямоугольника. </w:t>
      </w:r>
    </w:p>
    <w:p w:rsidR="00D33E92" w:rsidRP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D33E92">
        <w:rPr>
          <w:rFonts w:ascii="Times New Roman" w:hAnsi="Times New Roman" w:cs="Times New Roman"/>
          <w:b/>
        </w:rPr>
        <w:t>Вариант 2</w:t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Осевое сечение цилиндра - квадрат. Площадь основания равна 1.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 xml:space="preserve">цилиндра.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A82595" wp14:editId="61B685CA">
            <wp:extent cx="628650" cy="1076325"/>
            <wp:effectExtent l="0" t="0" r="0" b="0"/>
            <wp:docPr id="66" name="Рисунок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4" name="Picture 8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3" cy="107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Радиус основания конуса равен 3 м, высота - 4 м.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конуса.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2378D38" wp14:editId="18317A55">
            <wp:extent cx="847725" cy="1000125"/>
            <wp:effectExtent l="0" t="0" r="0" b="0"/>
            <wp:docPr id="72" name="Рисунок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0" name="Picture 6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20" cy="100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Образующая конуса равна 4 дм, а угол при вершине осевого сечения равен 90</w:t>
      </w:r>
      <w:r w:rsidRPr="00050FCF">
        <w:rPr>
          <w:rFonts w:ascii="Times New Roman" w:hAnsi="Times New Roman" w:cs="Times New Roman"/>
          <w:vertAlign w:val="superscript"/>
        </w:rPr>
        <w:t>о</w:t>
      </w:r>
      <w:r w:rsidRPr="00050FCF">
        <w:rPr>
          <w:rFonts w:ascii="Times New Roman" w:hAnsi="Times New Roman" w:cs="Times New Roman"/>
        </w:rPr>
        <w:t xml:space="preserve">. Вычислите площадь боковой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конуса.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D2ED251" wp14:editId="4847332F">
            <wp:extent cx="847725" cy="923925"/>
            <wp:effectExtent l="0" t="0" r="0" b="0"/>
            <wp:docPr id="75" name="Рисунок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62" name="Picture 10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10" cy="92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Adobe Fangsong Std R" w:hAnsi="Times New Roman" w:cs="Times New Roman"/>
        </w:rPr>
      </w:pPr>
      <w:r w:rsidRPr="00050FCF">
        <w:rPr>
          <w:rFonts w:ascii="Times New Roman" w:eastAsia="Adobe Fangsong Std R" w:hAnsi="Times New Roman" w:cs="Times New Roman"/>
        </w:rPr>
        <w:t>Два конуса образованы вращением одного и того же прямоугольного треугольника вокруг его неравных катетов. Равны ли у этих конусов площади: а) боковых; б) полных поверхностей?</w:t>
      </w:r>
      <w:r>
        <w:rPr>
          <w:rFonts w:ascii="Times New Roman" w:eastAsia="Adobe Fangsong Std R" w:hAnsi="Times New Roman" w:cs="Times New Roman"/>
        </w:rPr>
        <w:t xml:space="preserve"> в)объемы?</w:t>
      </w:r>
    </w:p>
    <w:p w:rsidR="00D33E92" w:rsidRPr="00050FCF" w:rsidRDefault="00D33E92" w:rsidP="001C7280">
      <w:pPr>
        <w:pStyle w:val="a5"/>
        <w:spacing w:after="0" w:line="240" w:lineRule="auto"/>
        <w:jc w:val="both"/>
        <w:rPr>
          <w:rFonts w:ascii="Times New Roman" w:eastAsia="Adobe Fangsong Std R" w:hAnsi="Times New Roman" w:cs="Times New Roman"/>
        </w:rPr>
      </w:pPr>
      <w:r w:rsidRPr="00050FCF">
        <w:rPr>
          <w:rFonts w:ascii="Times New Roman" w:eastAsia="Adobe Fangsong Std R" w:hAnsi="Times New Roman" w:cs="Times New Roman"/>
          <w:noProof/>
          <w:lang w:eastAsia="ru-RU"/>
        </w:rPr>
        <w:drawing>
          <wp:inline distT="0" distB="0" distL="0" distR="0" wp14:anchorId="6E837008" wp14:editId="436DDA91">
            <wp:extent cx="962025" cy="838200"/>
            <wp:effectExtent l="0" t="0" r="0" b="0"/>
            <wp:docPr id="92" name="Рисунок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2" name="Picture 8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931" cy="83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изменится площадь поверхности </w:t>
      </w:r>
      <w:r>
        <w:rPr>
          <w:rFonts w:ascii="Times New Roman" w:hAnsi="Times New Roman" w:cs="Times New Roman"/>
        </w:rPr>
        <w:t xml:space="preserve"> и объем</w:t>
      </w:r>
      <w:r w:rsidRPr="00050FCF">
        <w:rPr>
          <w:rFonts w:ascii="Times New Roman" w:hAnsi="Times New Roman" w:cs="Times New Roman"/>
        </w:rPr>
        <w:t xml:space="preserve"> шара, если увеличить радиус шара в: а) 2 раза; б) 3 раза; в)  </w:t>
      </w:r>
      <w:r w:rsidRPr="00050FCF">
        <w:rPr>
          <w:rFonts w:ascii="Times New Roman" w:hAnsi="Times New Roman" w:cs="Times New Roman"/>
          <w:i/>
          <w:iCs/>
          <w:lang w:val="en-US"/>
        </w:rPr>
        <w:t>n</w:t>
      </w:r>
      <w:r w:rsidRPr="00050FCF">
        <w:rPr>
          <w:rFonts w:ascii="Times New Roman" w:hAnsi="Times New Roman" w:cs="Times New Roman"/>
        </w:rPr>
        <w:t xml:space="preserve"> раз?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6866C9A9" wp14:editId="4A534231">
            <wp:extent cx="762000" cy="790575"/>
            <wp:effectExtent l="0" t="0" r="0" b="0"/>
            <wp:docPr id="93" name="Рисунок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1" name="Picture 7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89" cy="79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Сечение шара плоскостью, отстоящей от центра шара на расстоянии 8 см, имеет радиус 6 см.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шара.</w:t>
      </w:r>
      <w:r w:rsidRPr="00050FCF">
        <w:rPr>
          <w:rFonts w:ascii="Times New Roman" w:hAnsi="Times New Roman" w:cs="Times New Roman"/>
          <w:lang w:val="en-US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1F3DEB" wp14:editId="049764B3">
            <wp:extent cx="914400" cy="847725"/>
            <wp:effectExtent l="0" t="0" r="0" b="0"/>
            <wp:docPr id="94" name="Рисунок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4" name="Picture 3080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65" cy="84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Около прямоугольного параллелепипеда, измерения которого равны 1 дм, 2 дм и 3 дм, описан шар. Найдите площадь его поверхности.</w:t>
      </w:r>
      <w:r w:rsidRPr="00050FCF">
        <w:rPr>
          <w:rFonts w:ascii="Times New Roman" w:hAnsi="Times New Roman" w:cs="Times New Roman"/>
          <w:lang w:val="en-US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EFED21D" wp14:editId="50CF6705">
            <wp:extent cx="895350" cy="990600"/>
            <wp:effectExtent l="0" t="0" r="0" b="0"/>
            <wp:docPr id="95" name="Рисунок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3" name="Picture 5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6"/>
        <w:numPr>
          <w:ilvl w:val="0"/>
          <w:numId w:val="9"/>
        </w:numPr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Прямоугольник, одна из сторон которого равна  5см, вращается вокруг неизвестной стороны. Площадь боковой поверхности цилиндра, полученного при вращении, равна 60</w:t>
      </w:r>
      <m:oMath>
        <m:r>
          <w:rPr>
            <w:rFonts w:ascii="Cambria Math" w:hAnsi="Cambria Math" w:cs="Times New Roman"/>
          </w:rPr>
          <m:t>π</m:t>
        </m:r>
      </m:oMath>
      <w:r w:rsidRPr="00050FCF">
        <w:rPr>
          <w:rFonts w:ascii="Times New Roman" w:hAnsi="Times New Roman" w:cs="Times New Roman"/>
        </w:rPr>
        <w:t xml:space="preserve">  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прямоугольника. 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0968D8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A3">
        <w:rPr>
          <w:rFonts w:ascii="Times New Roman" w:hAnsi="Times New Roman" w:cs="Times New Roman"/>
          <w:b/>
          <w:sz w:val="28"/>
          <w:szCs w:val="28"/>
        </w:rPr>
        <w:t>Тема 9</w:t>
      </w:r>
      <w:r w:rsidR="000968D8" w:rsidRPr="002E2FA3">
        <w:rPr>
          <w:rFonts w:ascii="Times New Roman" w:hAnsi="Times New Roman" w:cs="Times New Roman"/>
          <w:b/>
          <w:sz w:val="28"/>
          <w:szCs w:val="28"/>
        </w:rPr>
        <w:t>. Начала математического анализа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31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FA3">
        <w:rPr>
          <w:rFonts w:ascii="Times New Roman" w:hAnsi="Times New Roman" w:cs="Times New Roman"/>
          <w:b/>
          <w:sz w:val="24"/>
          <w:szCs w:val="24"/>
        </w:rPr>
        <w:t xml:space="preserve">Подготовить сообщение по теме 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FA3">
        <w:rPr>
          <w:rFonts w:ascii="Times New Roman" w:hAnsi="Times New Roman" w:cs="Times New Roman"/>
          <w:b/>
          <w:sz w:val="24"/>
          <w:szCs w:val="24"/>
        </w:rPr>
        <w:t>«История дифференциального исчисления»</w:t>
      </w:r>
    </w:p>
    <w:p w:rsidR="005D5E9A" w:rsidRPr="00203A48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D5E9A" w:rsidRPr="00203A48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D5E9A" w:rsidRPr="00203A48" w:rsidRDefault="005D5E9A" w:rsidP="001C7280">
      <w:pPr>
        <w:pStyle w:val="ac"/>
        <w:numPr>
          <w:ilvl w:val="0"/>
          <w:numId w:val="176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351C4B" w:rsidRPr="002E2FA3" w:rsidRDefault="005D5E9A" w:rsidP="001C7280">
      <w:pPr>
        <w:pStyle w:val="ac"/>
        <w:numPr>
          <w:ilvl w:val="0"/>
          <w:numId w:val="176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5D5E9A" w:rsidRPr="00203A48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lastRenderedPageBreak/>
        <w:t>Дополнительные источники:</w:t>
      </w:r>
    </w:p>
    <w:p w:rsidR="005D5E9A" w:rsidRPr="005D5E9A" w:rsidRDefault="005D5E9A" w:rsidP="001C7280">
      <w:pPr>
        <w:pStyle w:val="a5"/>
        <w:numPr>
          <w:ilvl w:val="0"/>
          <w:numId w:val="17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5D5E9A" w:rsidRPr="00203A48" w:rsidRDefault="005D5E9A" w:rsidP="001C7280">
      <w:pPr>
        <w:pStyle w:val="ac"/>
        <w:numPr>
          <w:ilvl w:val="0"/>
          <w:numId w:val="177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5D5E9A" w:rsidRPr="00203A48" w:rsidRDefault="005D5E9A" w:rsidP="001C7280">
      <w:pPr>
        <w:pStyle w:val="a5"/>
        <w:numPr>
          <w:ilvl w:val="0"/>
          <w:numId w:val="17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5D5E9A" w:rsidRDefault="009C01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5D5E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9C01ED" w:rsidRDefault="000B5CF0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1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http://www.dipity.com/egor_grig/dt*07753c303901794b/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01ED" w:rsidRDefault="000B5CF0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2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http://online.mephi.ru/courses/maths/nagornov_1_semestr/data/lecture/8/p2.html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01ED" w:rsidRDefault="000B5CF0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3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iki.kem-edu.ru/index.php/%D0%98%D1%81%D1%82%D0%BE%D1%80%D0%B8%D1%8F_%D1%80%D0%B0%D0%B7%D0%B2%D0%B8%D1%82%D0%B8%D1%8F_%D0%B4%D0%B8%D1%84%D1%84%D0%B5%D1%80%D0%B5%D0%BD%D1%86%D0%B8%D0%B0%D0%BB%D1%8C%D0%BD%D0%BE%D0%B3%D0%BE_%D0%B8%D1%81%D1%87%D0%B8%D1%81%D0%BB%D0%B5%D0%BD%D0%B8%D1%8F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E9A" w:rsidRPr="002E2FA3" w:rsidRDefault="000B5CF0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4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http://dok.opredelim.com/docs/index-29667.html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E2F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E9A" w:rsidRPr="00ED029F" w:rsidRDefault="005D5E9A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5D5E9A" w:rsidRPr="00A455ED" w:rsidRDefault="005D5E9A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сообщение (можно с презентацией)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 w:rsidRPr="005D5E9A">
        <w:rPr>
          <w:rFonts w:ascii="Times New Roman" w:hAnsi="Times New Roman" w:cs="Times New Roman"/>
          <w:bCs/>
          <w:sz w:val="24"/>
          <w:szCs w:val="24"/>
        </w:rPr>
        <w:t>История дифференциального исчисления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E9A" w:rsidRDefault="005D5E9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сообщение (презентацию) «</w:t>
      </w:r>
      <w:r w:rsidRPr="005D5E9A">
        <w:rPr>
          <w:rFonts w:ascii="Times New Roman" w:hAnsi="Times New Roman" w:cs="Times New Roman"/>
          <w:sz w:val="24"/>
          <w:szCs w:val="24"/>
        </w:rPr>
        <w:t>История дифференциального исчисления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D5E9A" w:rsidRPr="00573EB6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сообщение (презентация)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E9A" w:rsidRDefault="005D5E9A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F7B64" w:rsidRPr="00BF7B64" w:rsidRDefault="00BF7B64" w:rsidP="001C7280">
      <w:pPr>
        <w:pStyle w:val="a5"/>
        <w:numPr>
          <w:ilvl w:val="0"/>
          <w:numId w:val="17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B64">
        <w:rPr>
          <w:rFonts w:ascii="Times New Roman" w:hAnsi="Times New Roman" w:cs="Times New Roman"/>
          <w:sz w:val="24"/>
          <w:szCs w:val="24"/>
        </w:rPr>
        <w:t>Прочитайте текст « Из истории дифференциального исчисления» в учебнике Колмогоров А.Н. и др. Алгебра и начала анализа. 10 (11) кл. – М., 2000.</w:t>
      </w:r>
      <w:r>
        <w:rPr>
          <w:rFonts w:ascii="Times New Roman" w:hAnsi="Times New Roman" w:cs="Times New Roman"/>
          <w:sz w:val="24"/>
          <w:szCs w:val="24"/>
        </w:rPr>
        <w:t xml:space="preserve"> Стр 156-161</w:t>
      </w:r>
    </w:p>
    <w:p w:rsidR="005D5E9A" w:rsidRPr="00BF7B64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B64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BF7B64">
        <w:rPr>
          <w:rFonts w:ascii="Times New Roman" w:hAnsi="Times New Roman" w:cs="Times New Roman"/>
          <w:sz w:val="24"/>
          <w:szCs w:val="24"/>
        </w:rPr>
        <w:t xml:space="preserve">другую </w:t>
      </w:r>
      <w:r w:rsidRPr="00BF7B64">
        <w:rPr>
          <w:rFonts w:ascii="Times New Roman" w:hAnsi="Times New Roman" w:cs="Times New Roman"/>
          <w:sz w:val="24"/>
          <w:szCs w:val="24"/>
        </w:rPr>
        <w:t>литературу по теме «История дифференциального исчисления»</w:t>
      </w:r>
    </w:p>
    <w:p w:rsidR="005D5E9A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составлению сообщения, презентации</w:t>
      </w:r>
      <w:r w:rsidR="00826052">
        <w:rPr>
          <w:rFonts w:ascii="Times New Roman" w:hAnsi="Times New Roman" w:cs="Times New Roman"/>
          <w:sz w:val="24"/>
          <w:szCs w:val="24"/>
        </w:rPr>
        <w:t xml:space="preserve"> (приложения 4, 5).</w:t>
      </w:r>
    </w:p>
    <w:p w:rsidR="005D5E9A" w:rsidRPr="002E2FA3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 xml:space="preserve"> Составьте сообщение (презентацию) в соответствии с заданием. </w:t>
      </w:r>
    </w:p>
    <w:p w:rsidR="005D5E9A" w:rsidRPr="002E2FA3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A3">
        <w:rPr>
          <w:rFonts w:ascii="Times New Roman" w:hAnsi="Times New Roman" w:cs="Times New Roman"/>
          <w:sz w:val="24"/>
          <w:szCs w:val="24"/>
        </w:rPr>
        <w:t xml:space="preserve"> </w:t>
      </w:r>
      <w:r w:rsidRPr="002E2FA3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5D5E9A" w:rsidRPr="00A455ED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5D5E9A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D6331C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большой, нарушены правила составления презентации.</w:t>
            </w:r>
          </w:p>
        </w:tc>
      </w:tr>
      <w:tr w:rsidR="005D5E9A" w:rsidRPr="00A455ED" w:rsidTr="0070276E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A" w:rsidRPr="00A455ED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156807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5D5E9A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156807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517518" w:rsidRPr="00517518" w:rsidRDefault="00517518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D8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32</w:t>
      </w: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</w:t>
      </w:r>
      <w:r w:rsidR="00517518" w:rsidRPr="002E2FA3">
        <w:rPr>
          <w:rFonts w:ascii="Times New Roman" w:hAnsi="Times New Roman" w:cs="Times New Roman"/>
          <w:b/>
          <w:bCs/>
          <w:sz w:val="24"/>
          <w:szCs w:val="24"/>
        </w:rPr>
        <w:t>ч  по теме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>еометрический смысл производной»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517518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82422" w:rsidRPr="00D47B3C" w:rsidRDefault="00882422" w:rsidP="001C7280">
      <w:pPr>
        <w:pStyle w:val="ac"/>
        <w:numPr>
          <w:ilvl w:val="0"/>
          <w:numId w:val="7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D47B3C" w:rsidRPr="004D353D" w:rsidRDefault="00D47B3C" w:rsidP="001C7280">
      <w:pPr>
        <w:pStyle w:val="ac"/>
        <w:numPr>
          <w:ilvl w:val="0"/>
          <w:numId w:val="74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517518" w:rsidRDefault="00882422" w:rsidP="001C7280">
      <w:pPr>
        <w:pStyle w:val="a5"/>
        <w:numPr>
          <w:ilvl w:val="0"/>
          <w:numId w:val="1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Pr="00517518" w:rsidRDefault="00882422" w:rsidP="001C7280">
      <w:pPr>
        <w:pStyle w:val="a5"/>
        <w:numPr>
          <w:ilvl w:val="0"/>
          <w:numId w:val="1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82422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 w:rsidRPr="008463D6">
        <w:lastRenderedPageBreak/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D47B3C" w:rsidRPr="002E2FA3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87750" w:rsidRDefault="000B5CF0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5" w:history="1">
        <w:r w:rsidR="00787750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http://ege-ok.ru/2014/02/17/ugol-mezhdu-kasatelnyimi-uravnenie-obshhey-kasatelnoy</w:t>
        </w:r>
      </w:hyperlink>
      <w:r w:rsidR="007877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87750" w:rsidRDefault="000B5CF0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6" w:history="1">
        <w:r w:rsidR="00787750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http://mathus.ru/math/dergeom.pdf</w:t>
        </w:r>
      </w:hyperlink>
      <w:r w:rsidR="007877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87750" w:rsidRDefault="000B5CF0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7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http://ege-ok.ru/2014/02/16/uravnenie-kasatelnoy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2F1" w:rsidRDefault="000B5CF0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8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http://www.mathematics-repetition.com/10-klass-algebra/10-3-1-uravnenie-kasatelynoy.html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2F1" w:rsidRPr="00787750" w:rsidRDefault="000B5CF0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9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http://interneturok.ru/algebra/10-klass/proizvodnaya/uravnenie-kasatelnoy-k-grafiku-funktsii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517518" w:rsidRDefault="00517518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882422" w:rsidRPr="005175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часа </w:t>
      </w:r>
    </w:p>
    <w:p w:rsidR="00882422" w:rsidRPr="00FD4109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1751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17518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882422" w:rsidRPr="00FD410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787750" w:rsidRPr="00787750" w:rsidRDefault="00787750" w:rsidP="001C7280">
      <w:pPr>
        <w:pStyle w:val="a5"/>
        <w:numPr>
          <w:ilvl w:val="0"/>
          <w:numId w:val="18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«Производная. Геометрический смысл производной»</w:t>
      </w:r>
    </w:p>
    <w:p w:rsidR="00787750" w:rsidRPr="00787750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«Производная. Геометрический смысл производной» в других источниках информации</w:t>
      </w:r>
    </w:p>
    <w:p w:rsidR="00787750" w:rsidRPr="00D33E92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 теоретический материал, приведенный ниже</w:t>
      </w:r>
    </w:p>
    <w:p w:rsidR="00787750" w:rsidRPr="00D33E92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787750" w:rsidRPr="00FD4109" w:rsidRDefault="0078775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517518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517518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882422" w:rsidRDefault="00882422" w:rsidP="001C7280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675EEB">
        <w:rPr>
          <w:rFonts w:ascii="Times New Roman" w:eastAsiaTheme="minorEastAsia" w:hAnsi="Times New Roman" w:cs="Times New Roman"/>
        </w:rPr>
        <w:object w:dxaOrig="7216" w:dyaOrig="5409">
          <v:shape id="_x0000_i1030" type="#_x0000_t75" style="width:361.5pt;height:270pt" o:ole="">
            <v:imagedata r:id="rId170" o:title=""/>
          </v:shape>
          <o:OLEObject Type="Embed" ProgID="PowerPoint.Slide.12" ShapeID="_x0000_i1030" DrawAspect="Content" ObjectID="_1581252791" r:id="rId171"/>
        </w:object>
      </w: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882422" w:rsidRPr="00FD4109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D4109">
        <w:rPr>
          <w:rFonts w:ascii="Times New Roman" w:eastAsiaTheme="minorEastAsia" w:hAnsi="Times New Roman" w:cs="Times New Roman"/>
          <w:b/>
        </w:rPr>
        <w:lastRenderedPageBreak/>
        <w:t>Вариант 1</w:t>
      </w:r>
    </w:p>
    <w:p w:rsidR="00882422" w:rsidRPr="006D08DE" w:rsidRDefault="00882422" w:rsidP="001C7280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Найти угол между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  <w:r w:rsidRPr="006D08DE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 xml:space="preserve">=1.  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б)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 xml:space="preserve">=2.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в)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=4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=4.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г)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=5cosx,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lang w:val="en-US"/>
            </w:rPr>
            <m:t>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д)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=sin3x,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12.</m:t>
              </m:r>
            </m:den>
          </m:f>
        </m:oMath>
      </m:oMathPara>
    </w:p>
    <w:p w:rsidR="00882422" w:rsidRPr="00DE7206" w:rsidRDefault="00882422" w:rsidP="001C7280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Записать уравнение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.</m:t>
        </m:r>
      </m:oMath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+3x-1,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>=0.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б) </m:t>
        </m:r>
        <m:r>
          <w:rPr>
            <w:rFonts w:ascii="Cambria Math" w:eastAsiaTheme="minorEastAsia" w:hAnsi="Cambria Math" w:cs="Times New Roman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-2</m:t>
        </m:r>
        <m:r>
          <w:rPr>
            <w:rFonts w:ascii="Cambria Math" w:eastAsiaTheme="minorEastAsia" w:hAnsi="Cambria Math" w:cs="Times New Roman"/>
            <w:lang w:val="en-US"/>
          </w:rPr>
          <m:t>x</m:t>
        </m:r>
        <m:r>
          <w:rPr>
            <w:rFonts w:ascii="Cambria Math" w:eastAsiaTheme="minorEastAsia" w:hAnsi="Cambria Math" w:cs="Times New Roman"/>
          </w:rPr>
          <m:t xml:space="preserve">,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=2</m:t>
        </m:r>
      </m:oMath>
      <w:r w:rsidRPr="00A56CC7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D4109">
        <w:rPr>
          <w:rFonts w:ascii="Times New Roman" w:eastAsiaTheme="minorEastAsia" w:hAnsi="Times New Roman" w:cs="Times New Roman"/>
          <w:b/>
        </w:rPr>
        <w:t>Вариант 2</w:t>
      </w:r>
    </w:p>
    <w:p w:rsidR="00882422" w:rsidRPr="00DE7206" w:rsidRDefault="00882422" w:rsidP="001C7280">
      <w:pPr>
        <w:pStyle w:val="a5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Найти угол между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  <w:r w:rsidRPr="00DE7206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 xml:space="preserve">=1.  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б)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 xml:space="preserve">=2.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в)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=9.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г)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=4sinx,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lang w:val="en-US"/>
            </w:rPr>
            <m:t>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д)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=cos5x,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20.</m:t>
              </m:r>
            </m:den>
          </m:f>
        </m:oMath>
      </m:oMathPara>
    </w:p>
    <w:p w:rsidR="00882422" w:rsidRPr="002E2FA3" w:rsidRDefault="00882422" w:rsidP="001C7280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882422" w:rsidRPr="006D08DE" w:rsidRDefault="00882422" w:rsidP="001C7280">
      <w:pPr>
        <w:pStyle w:val="a5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Записать уравнение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</w:p>
    <w:p w:rsidR="00882422" w:rsidRPr="00FD4109" w:rsidRDefault="00882422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+5x-2,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>=0.</m:t>
          </m:r>
        </m:oMath>
      </m:oMathPara>
    </w:p>
    <w:p w:rsidR="00387B3E" w:rsidRDefault="00882422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б) </m:t>
        </m:r>
        <m:r>
          <w:rPr>
            <w:rFonts w:ascii="Cambria Math" w:eastAsiaTheme="minorEastAsia" w:hAnsi="Cambria Math" w:cs="Times New Roman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+3</m:t>
        </m:r>
        <m:r>
          <w:rPr>
            <w:rFonts w:ascii="Cambria Math" w:eastAsiaTheme="minorEastAsia" w:hAnsi="Cambria Math" w:cs="Times New Roman"/>
            <w:lang w:val="en-US"/>
          </w:rPr>
          <m:t>x</m:t>
        </m:r>
        <m:r>
          <w:rPr>
            <w:rFonts w:ascii="Cambria Math" w:eastAsiaTheme="minorEastAsia" w:hAnsi="Cambria Math" w:cs="Times New Roman"/>
          </w:rPr>
          <m:t xml:space="preserve">,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=2</m:t>
        </m:r>
      </m:oMath>
      <w:r w:rsidR="002E2FA3">
        <w:rPr>
          <w:rFonts w:ascii="Times New Roman" w:eastAsiaTheme="minorEastAsia" w:hAnsi="Times New Roman" w:cs="Times New Roman"/>
        </w:rPr>
        <w:t>.</w:t>
      </w:r>
    </w:p>
    <w:p w:rsidR="002E2FA3" w:rsidRPr="002E2FA3" w:rsidRDefault="002E2FA3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</w:p>
    <w:p w:rsidR="00387B3E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33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Применение  производной к исследованию функции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82422" w:rsidRPr="00517518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A1AFE" w:rsidRPr="007A1AFE" w:rsidRDefault="007A1AFE" w:rsidP="001C7280">
      <w:pPr>
        <w:pStyle w:val="ac"/>
        <w:numPr>
          <w:ilvl w:val="0"/>
          <w:numId w:val="18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7A1AFE" w:rsidRPr="002E2FA3" w:rsidRDefault="00882422" w:rsidP="001C7280">
      <w:pPr>
        <w:pStyle w:val="ac"/>
        <w:numPr>
          <w:ilvl w:val="0"/>
          <w:numId w:val="182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517518" w:rsidRDefault="00882422" w:rsidP="001C7280">
      <w:pPr>
        <w:pStyle w:val="a5"/>
        <w:numPr>
          <w:ilvl w:val="0"/>
          <w:numId w:val="1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Pr="00517518" w:rsidRDefault="00882422" w:rsidP="001C7280">
      <w:pPr>
        <w:pStyle w:val="a5"/>
        <w:numPr>
          <w:ilvl w:val="0"/>
          <w:numId w:val="1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82422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A1AFE" w:rsidRPr="002E2FA3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A1AFE" w:rsidRDefault="000B5CF0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2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http://www.yaklass.ru/materiali?mode=lsntheme&amp;themeid=18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A1AFE" w:rsidRDefault="000B5CF0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3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http://www.bymath.net/studyguide/ana/sec/ana7.htm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2E2FA3" w:rsidRDefault="000B5CF0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4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http://www.nado5.ru/e-book/primery-primeneniya-proizvodnoi-k-issledovaniyu-funkcii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 часа </w:t>
      </w:r>
    </w:p>
    <w:p w:rsidR="00882422" w:rsidRPr="00FD4109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17518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 xml:space="preserve"> Применение производной к исследованию функции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1751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882422" w:rsidRPr="00FD410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7A1AFE" w:rsidRPr="00787750" w:rsidRDefault="007A1AFE" w:rsidP="001C7280">
      <w:pPr>
        <w:pStyle w:val="a5"/>
        <w:numPr>
          <w:ilvl w:val="0"/>
          <w:numId w:val="1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Pr="007A1AFE">
        <w:rPr>
          <w:rFonts w:ascii="Times New Roman" w:hAnsi="Times New Roman" w:cs="Times New Roman"/>
          <w:sz w:val="24"/>
          <w:szCs w:val="24"/>
        </w:rPr>
        <w:t>Применение производной к исследованию функции</w:t>
      </w:r>
      <w:r w:rsidRPr="00787750">
        <w:rPr>
          <w:rFonts w:ascii="Times New Roman" w:hAnsi="Times New Roman" w:cs="Times New Roman"/>
          <w:sz w:val="24"/>
          <w:szCs w:val="24"/>
        </w:rPr>
        <w:t>»</w:t>
      </w:r>
    </w:p>
    <w:p w:rsidR="007A1AFE" w:rsidRPr="00787750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</w:t>
      </w:r>
      <w:r w:rsidRPr="007A1AFE">
        <w:rPr>
          <w:rFonts w:ascii="Times New Roman" w:hAnsi="Times New Roman" w:cs="Times New Roman"/>
          <w:sz w:val="24"/>
          <w:szCs w:val="24"/>
        </w:rPr>
        <w:t xml:space="preserve"> Применение производной к исследованию функции</w:t>
      </w:r>
      <w:r w:rsidRPr="00787750">
        <w:rPr>
          <w:rFonts w:ascii="Times New Roman" w:hAnsi="Times New Roman" w:cs="Times New Roman"/>
          <w:sz w:val="24"/>
          <w:szCs w:val="24"/>
        </w:rPr>
        <w:t>» в других источниках информации</w:t>
      </w:r>
    </w:p>
    <w:p w:rsidR="007A1AFE" w:rsidRPr="00D33E92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 теоретический материал, приведенный ниже</w:t>
      </w:r>
    </w:p>
    <w:p w:rsidR="007A1AFE" w:rsidRPr="00D33E92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882422" w:rsidRPr="00FD4109" w:rsidRDefault="00882422" w:rsidP="001C7280">
      <w:pPr>
        <w:pStyle w:val="1"/>
        <w:spacing w:before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882422" w:rsidRPr="002E2FA3" w:rsidRDefault="002E2FA3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возрастания функции</w:t>
      </w:r>
      <w:r w:rsidRPr="002E0F8B">
        <w:rPr>
          <w:rFonts w:ascii="Times New Roman" w:hAnsi="Times New Roman" w:cs="Times New Roman"/>
          <w:iCs/>
        </w:rPr>
        <w:t xml:space="preserve">: Если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в каждой точке некоторого промежутка, то на этом промежутке функция </w:t>
      </w:r>
      <m:oMath>
        <m:r>
          <w:rPr>
            <w:rFonts w:ascii="Cambria Math" w:hAnsi="Cambria Math" w:cs="Times New Roman"/>
          </w:rPr>
          <m:t>f(x)</m:t>
        </m:r>
      </m:oMath>
      <w:r w:rsidRPr="002E0F8B">
        <w:rPr>
          <w:rFonts w:ascii="Times New Roman" w:hAnsi="Times New Roman" w:cs="Times New Roman"/>
          <w:iCs/>
        </w:rPr>
        <w:t xml:space="preserve"> возрастает.</w:t>
      </w:r>
    </w:p>
    <w:p w:rsidR="00882422" w:rsidRPr="000D0326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убывания  функции:</w:t>
      </w:r>
      <w:r w:rsidRPr="002E0F8B">
        <w:rPr>
          <w:rFonts w:ascii="Times New Roman" w:hAnsi="Times New Roman" w:cs="Times New Roman"/>
          <w:iCs/>
        </w:rPr>
        <w:t xml:space="preserve">    Если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в каждой точке некоторого промежутка, то на этом промежутке функция </w:t>
      </w:r>
      <m:oMath>
        <m:r>
          <w:rPr>
            <w:rFonts w:ascii="Cambria Math" w:hAnsi="Cambria Math" w:cs="Times New Roman"/>
          </w:rPr>
          <m:t>f(x)</m:t>
        </m:r>
      </m:oMath>
      <w:r w:rsidRPr="002E0F8B">
        <w:rPr>
          <w:rFonts w:ascii="Times New Roman" w:hAnsi="Times New Roman" w:cs="Times New Roman"/>
          <w:iCs/>
        </w:rPr>
        <w:t>убывает.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максимума функции</w:t>
      </w:r>
      <w:r w:rsidRPr="002E0F8B">
        <w:rPr>
          <w:rFonts w:ascii="Times New Roman" w:hAnsi="Times New Roman" w:cs="Times New Roman"/>
          <w:iCs/>
        </w:rPr>
        <w:t xml:space="preserve">: Если функция  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  </m:t>
        </m:r>
      </m:oMath>
      <w:r w:rsidRPr="002E0F8B">
        <w:rPr>
          <w:rFonts w:ascii="Times New Roman" w:hAnsi="Times New Roman" w:cs="Times New Roman"/>
          <w:iCs/>
        </w:rPr>
        <w:t>непрерывна в точке х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,  а 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 на интервале  </w:t>
      </w:r>
      <m:oMath>
        <m:d>
          <m:d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</m:oMath>
      <w:r w:rsidRPr="002E0F8B">
        <w:rPr>
          <w:rFonts w:ascii="Times New Roman" w:hAnsi="Times New Roman" w:cs="Times New Roman"/>
          <w:iCs/>
        </w:rPr>
        <w:t xml:space="preserve">  и </w:t>
      </w:r>
      <w:r>
        <w:rPr>
          <w:rFonts w:ascii="Times New Roman" w:hAnsi="Times New Roman" w:cs="Times New Roman"/>
          <w:iCs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</w:t>
      </w:r>
      <w:r w:rsidRPr="002E0F8B">
        <w:rPr>
          <w:rFonts w:ascii="Times New Roman" w:hAnsi="Times New Roman" w:cs="Times New Roman"/>
          <w:iCs/>
        </w:rPr>
        <w:t xml:space="preserve">на интервале </w:t>
      </w:r>
      <m:oMath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</w:rPr>
              <m:t xml:space="preserve"> ;a</m:t>
            </m:r>
          </m:e>
        </m:d>
      </m:oMath>
      <w:r>
        <w:rPr>
          <w:rFonts w:ascii="Times New Roman" w:eastAsiaTheme="minorEastAsia" w:hAnsi="Times New Roman" w:cs="Times New Roman"/>
          <w:iCs/>
        </w:rPr>
        <w:t xml:space="preserve">, </w:t>
      </w:r>
      <w:r w:rsidRPr="002E0F8B">
        <w:rPr>
          <w:rFonts w:ascii="Times New Roman" w:hAnsi="Times New Roman" w:cs="Times New Roman"/>
          <w:iCs/>
        </w:rPr>
        <w:t xml:space="preserve">то </w:t>
      </w:r>
      <w:r w:rsidRPr="002E0F8B">
        <w:rPr>
          <w:rFonts w:ascii="Times New Roman" w:hAnsi="Times New Roman" w:cs="Times New Roman"/>
          <w:iCs/>
          <w:lang w:val="en-US"/>
        </w:rPr>
        <w:t>x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 является </w:t>
      </w:r>
      <w:r w:rsidRPr="0025607C">
        <w:rPr>
          <w:rFonts w:ascii="Times New Roman" w:hAnsi="Times New Roman" w:cs="Times New Roman"/>
          <w:iCs/>
        </w:rPr>
        <w:t>точкой максимума.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iCs/>
          <w:u w:val="single"/>
        </w:rPr>
        <w:t>Упрощённая формулировка</w:t>
      </w:r>
      <w:r w:rsidRPr="0025607C">
        <w:rPr>
          <w:rFonts w:ascii="Times New Roman" w:hAnsi="Times New Roman" w:cs="Times New Roman"/>
          <w:iCs/>
        </w:rPr>
        <w:t>: Если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производная меняет знак  с плюса на минус,  то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есть точка максимума.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минимума функции</w:t>
      </w:r>
      <w:r w:rsidRPr="0025607C">
        <w:rPr>
          <w:rFonts w:ascii="Times New Roman" w:hAnsi="Times New Roman" w:cs="Times New Roman"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Если функция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</m:oMath>
      <w:r>
        <w:rPr>
          <w:rFonts w:ascii="Times New Roman" w:hAnsi="Times New Roman" w:cs="Times New Roman"/>
          <w:iCs/>
        </w:rPr>
        <w:t xml:space="preserve">   </w:t>
      </w:r>
      <w:r w:rsidRPr="0025607C">
        <w:rPr>
          <w:rFonts w:ascii="Times New Roman" w:hAnsi="Times New Roman" w:cs="Times New Roman"/>
          <w:iCs/>
        </w:rPr>
        <w:t>непрерывна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а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 на интервале 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</m:oMath>
      <w:r w:rsidRPr="002E0F8B">
        <w:rPr>
          <w:rFonts w:ascii="Times New Roman" w:hAnsi="Times New Roman" w:cs="Times New Roman"/>
          <w:iCs/>
        </w:rPr>
        <w:t xml:space="preserve">  и </w:t>
      </w:r>
      <w:r>
        <w:rPr>
          <w:rFonts w:ascii="Times New Roman" w:hAnsi="Times New Roman" w:cs="Times New Roman"/>
          <w:iCs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</w:t>
      </w:r>
      <w:r w:rsidRPr="002E0F8B">
        <w:rPr>
          <w:rFonts w:ascii="Times New Roman" w:hAnsi="Times New Roman" w:cs="Times New Roman"/>
          <w:iCs/>
        </w:rPr>
        <w:t xml:space="preserve">на интервале </w:t>
      </w:r>
      <m:oMath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</w:rPr>
              <m:t xml:space="preserve"> ;a</m:t>
            </m:r>
          </m:e>
        </m:d>
      </m:oMath>
      <w:r>
        <w:rPr>
          <w:rFonts w:ascii="Times New Roman" w:eastAsiaTheme="minorEastAsia" w:hAnsi="Times New Roman" w:cs="Times New Roman"/>
          <w:iCs/>
        </w:rPr>
        <w:t xml:space="preserve">, </w:t>
      </w:r>
      <w:r w:rsidRPr="002E0F8B">
        <w:rPr>
          <w:rFonts w:ascii="Times New Roman" w:hAnsi="Times New Roman" w:cs="Times New Roman"/>
          <w:iCs/>
        </w:rPr>
        <w:t xml:space="preserve">то </w:t>
      </w:r>
      <w:r w:rsidRPr="002E0F8B">
        <w:rPr>
          <w:rFonts w:ascii="Times New Roman" w:hAnsi="Times New Roman" w:cs="Times New Roman"/>
          <w:iCs/>
          <w:lang w:val="en-US"/>
        </w:rPr>
        <w:t>x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 является </w:t>
      </w:r>
      <w:r w:rsidRPr="0025607C">
        <w:rPr>
          <w:rFonts w:ascii="Times New Roman" w:hAnsi="Times New Roman" w:cs="Times New Roman"/>
          <w:iCs/>
        </w:rPr>
        <w:t>точкой м</w:t>
      </w:r>
      <w:r>
        <w:rPr>
          <w:rFonts w:ascii="Times New Roman" w:hAnsi="Times New Roman" w:cs="Times New Roman"/>
          <w:iCs/>
        </w:rPr>
        <w:t>инимума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iCs/>
          <w:u w:val="single"/>
        </w:rPr>
        <w:t>Упрощённая формулировка</w:t>
      </w:r>
      <w:r w:rsidRPr="0025607C">
        <w:rPr>
          <w:rFonts w:ascii="Times New Roman" w:hAnsi="Times New Roman" w:cs="Times New Roman"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>Если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производная меняет знак  с минуса на плюс,  то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есть точка максимума.</w:t>
      </w:r>
    </w:p>
    <w:p w:rsidR="00882422" w:rsidRPr="000D0326" w:rsidRDefault="00882422" w:rsidP="001C7280">
      <w:pPr>
        <w:pStyle w:val="a6"/>
        <w:rPr>
          <w:rFonts w:ascii="Times New Roman" w:hAnsi="Times New Roman" w:cs="Times New Roman"/>
          <w:b/>
        </w:rPr>
      </w:pPr>
      <w:r w:rsidRPr="000D0326">
        <w:rPr>
          <w:rFonts w:ascii="Times New Roman" w:hAnsi="Times New Roman" w:cs="Times New Roman"/>
          <w:b/>
        </w:rPr>
        <w:t>Схема исследования функции.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0D0326">
        <w:rPr>
          <w:rFonts w:ascii="Times New Roman" w:hAnsi="Times New Roman" w:cs="Times New Roman"/>
        </w:rPr>
        <w:t>Наход</w:t>
      </w:r>
      <w:r>
        <w:rPr>
          <w:rFonts w:ascii="Times New Roman" w:hAnsi="Times New Roman" w:cs="Times New Roman"/>
        </w:rPr>
        <w:t xml:space="preserve">им </w:t>
      </w:r>
      <w:r w:rsidRPr="000D0326">
        <w:rPr>
          <w:rFonts w:ascii="Times New Roman" w:hAnsi="Times New Roman" w:cs="Times New Roman"/>
        </w:rPr>
        <w:t xml:space="preserve"> область определения;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Вычисляем производную;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Находим критические  точки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Определяем </w:t>
      </w:r>
      <w:r w:rsidRPr="000D0326">
        <w:rPr>
          <w:rFonts w:ascii="Times New Roman" w:hAnsi="Times New Roman" w:cs="Times New Roman"/>
        </w:rPr>
        <w:t xml:space="preserve">промежутки возрастания и убывания; 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Находим точки максимума и минимума;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Вычисляем экстремум функции; </w:t>
      </w:r>
      <w:r w:rsidRPr="000D0326">
        <w:rPr>
          <w:rFonts w:ascii="Times New Roman" w:hAnsi="Times New Roman" w:cs="Times New Roman"/>
        </w:rPr>
        <w:t xml:space="preserve"> 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заносят в таблицу.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0D0326">
        <w:rPr>
          <w:rFonts w:ascii="Times New Roman" w:hAnsi="Times New Roman" w:cs="Times New Roman"/>
        </w:rPr>
        <w:t>На основании такого исследования строится график функции.</w:t>
      </w:r>
    </w:p>
    <w:p w:rsidR="00882422" w:rsidRDefault="00882422" w:rsidP="001C7280">
      <w:pPr>
        <w:pStyle w:val="a6"/>
        <w:rPr>
          <w:rFonts w:ascii="Times New Roman" w:hAnsi="Times New Roman" w:cs="Times New Roman"/>
        </w:rPr>
      </w:pP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82422" w:rsidRPr="002820D8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критические </w:t>
      </w:r>
      <w:r w:rsidRPr="002820D8">
        <w:rPr>
          <w:rFonts w:ascii="Times New Roman" w:hAnsi="Times New Roman" w:cs="Times New Roman"/>
          <w:sz w:val="24"/>
          <w:szCs w:val="24"/>
        </w:rPr>
        <w:t xml:space="preserve">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=2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+9</m:t>
        </m:r>
        <m:r>
          <w:rPr>
            <w:rFonts w:ascii="Cambria Math" w:hAnsi="Cambria Math" w:cs="Times New Roman"/>
            <w:sz w:val="24"/>
            <w:szCs w:val="24"/>
          </w:rPr>
          <m:t>x-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</w:p>
    <w:p w:rsidR="00882422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Pr="007900DC" w:rsidRDefault="00882422" w:rsidP="001C7280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2820D8" w:rsidRDefault="00882422" w:rsidP="001C728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3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+2</m:t>
          </m:r>
        </m:oMath>
      </m:oMathPara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194FF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882422" w:rsidRPr="002820D8" w:rsidRDefault="00882422" w:rsidP="001C7280">
      <w:pPr>
        <w:pStyle w:val="a5"/>
        <w:numPr>
          <w:ilvl w:val="0"/>
          <w:numId w:val="36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критические </w:t>
      </w:r>
      <w:r w:rsidRPr="002820D8">
        <w:rPr>
          <w:rFonts w:ascii="Times New Roman" w:hAnsi="Times New Roman" w:cs="Times New Roman"/>
          <w:sz w:val="24"/>
          <w:szCs w:val="24"/>
        </w:rPr>
        <w:t xml:space="preserve">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+1</m:t>
        </m:r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12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+5</m:t>
        </m:r>
      </m:oMath>
    </w:p>
    <w:p w:rsidR="00882422" w:rsidRPr="002820D8" w:rsidRDefault="00882422" w:rsidP="001C7280">
      <w:pPr>
        <w:pStyle w:val="a5"/>
        <w:numPr>
          <w:ilvl w:val="0"/>
          <w:numId w:val="36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3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x-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5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3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Pr="007900DC" w:rsidRDefault="00882422" w:rsidP="001C7280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DC"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7900DC" w:rsidRDefault="00882422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1</m:t>
          </m:r>
        </m:oMath>
      </m:oMathPara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194F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</w:p>
    <w:p w:rsidR="00882422" w:rsidRPr="002820D8" w:rsidRDefault="00882422" w:rsidP="001C7280">
      <w:pPr>
        <w:pStyle w:val="a5"/>
        <w:numPr>
          <w:ilvl w:val="0"/>
          <w:numId w:val="39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критически</w:t>
      </w:r>
      <w:r w:rsidRPr="002820D8">
        <w:rPr>
          <w:rFonts w:ascii="Times New Roman" w:hAnsi="Times New Roman" w:cs="Times New Roman"/>
          <w:sz w:val="24"/>
          <w:szCs w:val="24"/>
        </w:rPr>
        <w:t>е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+32</m:t>
        </m:r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-x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18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+4</m:t>
        </m:r>
      </m:oMath>
    </w:p>
    <w:p w:rsidR="00882422" w:rsidRPr="002820D8" w:rsidRDefault="00882422" w:rsidP="001C7280">
      <w:pPr>
        <w:pStyle w:val="a5"/>
        <w:numPr>
          <w:ilvl w:val="0"/>
          <w:numId w:val="39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41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=6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3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41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cr m:val="script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l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DC"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44055A" w:rsidRDefault="00882422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-x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+2</m:t>
          </m:r>
        </m:oMath>
      </m:oMathPara>
    </w:p>
    <w:p w:rsidR="00C36841" w:rsidRDefault="00C36841" w:rsidP="001C7280">
      <w:pPr>
        <w:pStyle w:val="a6"/>
        <w:ind w:left="720"/>
        <w:rPr>
          <w:rFonts w:ascii="Times New Roman" w:eastAsia="Times New Roman" w:hAnsi="Times New Roman"/>
          <w:sz w:val="24"/>
          <w:szCs w:val="24"/>
        </w:rPr>
      </w:pPr>
    </w:p>
    <w:p w:rsidR="00C36841" w:rsidRPr="00867120" w:rsidRDefault="00C36841" w:rsidP="001C7280">
      <w:pPr>
        <w:pStyle w:val="a6"/>
        <w:ind w:left="720"/>
        <w:rPr>
          <w:rFonts w:ascii="Times New Roman" w:eastAsia="Times New Roman" w:hAnsi="Times New Roman"/>
          <w:sz w:val="24"/>
          <w:szCs w:val="24"/>
        </w:rPr>
      </w:pPr>
    </w:p>
    <w:p w:rsidR="00194FFE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34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реферат по теме 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2E2FA3" w:rsidRDefault="002D7BD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Понятие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дифференциала и его приложения»</w:t>
      </w:r>
    </w:p>
    <w:p w:rsidR="00882422" w:rsidRPr="002D7BDF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BD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523F9" w:rsidRPr="005523F9" w:rsidRDefault="005523F9" w:rsidP="001C7280">
      <w:pPr>
        <w:pStyle w:val="ac"/>
        <w:numPr>
          <w:ilvl w:val="0"/>
          <w:numId w:val="18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51C4B" w:rsidRPr="002E2FA3" w:rsidRDefault="00882422" w:rsidP="001C7280">
      <w:pPr>
        <w:pStyle w:val="ac"/>
        <w:numPr>
          <w:ilvl w:val="0"/>
          <w:numId w:val="185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2D7BDF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B21EA9" w:rsidRPr="002E2FA3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B21EA9" w:rsidRDefault="000B5CF0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5" w:history="1">
        <w:r w:rsidR="00B21EA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http://forexaw.com/TERMs/Science/Mathematics/Algebra/l149_%D0%94%D0%B8%D1%84%D1%84%D0%B5%D1%80%D0%B5%D0%BD%D1%86%D0%B8%D0%B0%D0%BB_Differential_%D1%8D%D1%82%D0%BE</w:t>
        </w:r>
      </w:hyperlink>
    </w:p>
    <w:p w:rsidR="00B21EA9" w:rsidRDefault="000B5CF0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6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http://www.studfiles.ru/preview/2425977/</w:t>
        </w:r>
      </w:hyperlink>
    </w:p>
    <w:p w:rsidR="001B7D4D" w:rsidRDefault="000B5CF0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7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http://edu.sernam.ru/book_sm_math1.php?id=51</w:t>
        </w:r>
      </w:hyperlink>
    </w:p>
    <w:p w:rsidR="001B7D4D" w:rsidRDefault="000B5CF0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8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http://www.mathtask.ru/0005-differential.php</w:t>
        </w:r>
      </w:hyperlink>
    </w:p>
    <w:p w:rsidR="001B7D4D" w:rsidRPr="002E2FA3" w:rsidRDefault="000B5CF0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9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http://mvm-math.narod.ru/Matan_6_13.pdf</w:t>
        </w:r>
      </w:hyperlink>
    </w:p>
    <w:p w:rsidR="00882422" w:rsidRPr="002D7BDF" w:rsidRDefault="002D7BD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882422" w:rsidRPr="002D7B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882422" w:rsidRPr="002D7B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2D7BDF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D7BDF">
        <w:rPr>
          <w:rFonts w:ascii="Times New Roman" w:hAnsi="Times New Roman" w:cs="Times New Roman"/>
          <w:sz w:val="24"/>
          <w:szCs w:val="24"/>
        </w:rPr>
        <w:t xml:space="preserve">реферат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>
        <w:rPr>
          <w:rFonts w:ascii="Times New Roman" w:hAnsi="Times New Roman" w:cs="Times New Roman"/>
          <w:sz w:val="24"/>
          <w:szCs w:val="24"/>
        </w:rPr>
        <w:t>Понятие дифференциала и его приложения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2D7BDF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понятие д</w:t>
      </w:r>
      <w:r w:rsidR="00B21EA9">
        <w:rPr>
          <w:rFonts w:ascii="Times New Roman" w:hAnsi="Times New Roman" w:cs="Times New Roman"/>
          <w:sz w:val="24"/>
          <w:szCs w:val="24"/>
        </w:rPr>
        <w:t>ифференциала,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дифференциала, его  приложения.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21EA9">
        <w:rPr>
          <w:rFonts w:ascii="Times New Roman" w:hAnsi="Times New Roman" w:cs="Times New Roman"/>
          <w:sz w:val="24"/>
          <w:szCs w:val="24"/>
        </w:rPr>
        <w:t xml:space="preserve">написать </w:t>
      </w:r>
      <w:r>
        <w:rPr>
          <w:rFonts w:ascii="Times New Roman" w:hAnsi="Times New Roman" w:cs="Times New Roman"/>
          <w:sz w:val="24"/>
          <w:szCs w:val="24"/>
        </w:rPr>
        <w:t xml:space="preserve"> реферат по теме «Понятие дифференциала и его приложения»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351C4B" w:rsidRPr="00086529" w:rsidTr="00803CB1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351C4B" w:rsidRPr="00086529" w:rsidTr="00803CB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351C4B" w:rsidRPr="00086529" w:rsidTr="00803CB1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351C4B" w:rsidRPr="00086529" w:rsidTr="00803CB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2E2FA3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92A9A">
        <w:rPr>
          <w:rFonts w:ascii="Times New Roman" w:hAnsi="Times New Roman" w:cs="Times New Roman"/>
          <w:sz w:val="24"/>
          <w:szCs w:val="24"/>
        </w:rPr>
        <w:t xml:space="preserve">реферат, </w:t>
      </w:r>
      <w:r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175946">
        <w:rPr>
          <w:rFonts w:ascii="Times New Roman" w:hAnsi="Times New Roman" w:cs="Times New Roman"/>
          <w:sz w:val="24"/>
          <w:szCs w:val="24"/>
        </w:rPr>
        <w:t>реферата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B21EA9" w:rsidRPr="001B7D4D" w:rsidRDefault="00B21EA9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Повторите материал лекции </w:t>
      </w:r>
    </w:p>
    <w:p w:rsidR="00882422" w:rsidRPr="001B7D4D" w:rsidRDefault="00882422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Проч</w:t>
      </w:r>
      <w:r w:rsidR="001B7D4D" w:rsidRPr="001B7D4D">
        <w:rPr>
          <w:rFonts w:ascii="Times New Roman" w:hAnsi="Times New Roman" w:cs="Times New Roman"/>
          <w:sz w:val="24"/>
          <w:szCs w:val="24"/>
        </w:rPr>
        <w:t xml:space="preserve">итайте  материал по теме </w:t>
      </w:r>
      <w:r w:rsidRPr="001B7D4D">
        <w:rPr>
          <w:rFonts w:ascii="Times New Roman" w:hAnsi="Times New Roman" w:cs="Times New Roman"/>
          <w:sz w:val="24"/>
          <w:szCs w:val="24"/>
        </w:rPr>
        <w:t>«Дифференциал</w:t>
      </w:r>
      <w:r w:rsidR="001B7D4D" w:rsidRPr="001B7D4D">
        <w:rPr>
          <w:rFonts w:ascii="Times New Roman" w:hAnsi="Times New Roman" w:cs="Times New Roman"/>
          <w:sz w:val="24"/>
          <w:szCs w:val="24"/>
        </w:rPr>
        <w:t xml:space="preserve"> и его приложения</w:t>
      </w:r>
      <w:r w:rsidRPr="001B7D4D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7D4D" w:rsidRPr="001B7D4D">
        <w:rPr>
          <w:rFonts w:ascii="Times New Roman" w:hAnsi="Times New Roman" w:cs="Times New Roman"/>
          <w:bCs/>
          <w:sz w:val="24"/>
          <w:szCs w:val="24"/>
        </w:rPr>
        <w:t xml:space="preserve"> в других источниках информации</w:t>
      </w:r>
    </w:p>
    <w:p w:rsidR="001B7D4D" w:rsidRPr="001B7D4D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882422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Напишите реферат</w:t>
      </w:r>
      <w:r w:rsidR="00882422" w:rsidRPr="001B7D4D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882422" w:rsidRPr="001B7D4D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О</w:t>
      </w:r>
      <w:r w:rsidR="00882422" w:rsidRPr="001B7D4D">
        <w:rPr>
          <w:rFonts w:ascii="Times New Roman" w:hAnsi="Times New Roman" w:cs="Times New Roman"/>
          <w:sz w:val="24"/>
          <w:szCs w:val="24"/>
        </w:rPr>
        <w:t>формите</w:t>
      </w:r>
      <w:r w:rsidRPr="001B7D4D">
        <w:rPr>
          <w:rFonts w:ascii="Times New Roman" w:hAnsi="Times New Roman" w:cs="Times New Roman"/>
          <w:sz w:val="24"/>
          <w:szCs w:val="24"/>
        </w:rPr>
        <w:t xml:space="preserve"> </w:t>
      </w:r>
      <w:r w:rsidR="00882422" w:rsidRPr="001B7D4D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материалов смотри</w:t>
      </w:r>
      <w:r w:rsidR="00826052">
        <w:rPr>
          <w:rFonts w:ascii="Times New Roman" w:hAnsi="Times New Roman" w:cs="Times New Roman"/>
          <w:sz w:val="24"/>
          <w:szCs w:val="24"/>
        </w:rPr>
        <w:t>те в приложениях 1, 2</w:t>
      </w:r>
      <w:r w:rsidR="00882422" w:rsidRPr="001B7D4D">
        <w:rPr>
          <w:rFonts w:ascii="Times New Roman" w:hAnsi="Times New Roman" w:cs="Times New Roman"/>
          <w:sz w:val="24"/>
          <w:szCs w:val="24"/>
        </w:rPr>
        <w:t>.</w:t>
      </w:r>
    </w:p>
    <w:p w:rsidR="00175946" w:rsidRPr="00175946" w:rsidRDefault="0017594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68" w:rsidRPr="00175946" w:rsidRDefault="00A6116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946">
        <w:rPr>
          <w:rFonts w:ascii="Times New Roman" w:hAnsi="Times New Roman" w:cs="Times New Roman"/>
          <w:b/>
          <w:sz w:val="28"/>
          <w:szCs w:val="28"/>
        </w:rPr>
        <w:t xml:space="preserve">Тема 10. Интеграл и его применение </w:t>
      </w:r>
    </w:p>
    <w:p w:rsidR="00A61168" w:rsidRPr="00175946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35</w:t>
      </w:r>
    </w:p>
    <w:p w:rsidR="00587A40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теме:</w:t>
      </w:r>
    </w:p>
    <w:p w:rsidR="00175946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Вычисление площади криволинейной трапеции </w:t>
      </w:r>
    </w:p>
    <w:p w:rsidR="00587A40" w:rsidRPr="002E2FA3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  <w:u w:val="single"/>
        </w:rPr>
        <w:t>с помощью интеграла</w:t>
      </w:r>
    </w:p>
    <w:p w:rsidR="00587A40" w:rsidRPr="00175946" w:rsidRDefault="00587A4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946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87A40" w:rsidRDefault="00587A4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0704F" w:rsidRPr="0080704F" w:rsidRDefault="0080704F" w:rsidP="001C7280">
      <w:pPr>
        <w:pStyle w:val="ac"/>
        <w:numPr>
          <w:ilvl w:val="0"/>
          <w:numId w:val="18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0704F" w:rsidRPr="002E2FA3" w:rsidRDefault="00C95734" w:rsidP="001C7280">
      <w:pPr>
        <w:pStyle w:val="ac"/>
        <w:numPr>
          <w:ilvl w:val="0"/>
          <w:numId w:val="186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C53B8A" w:rsidRPr="00175946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53B8A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53B8A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704F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C53B8A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80704F" w:rsidRDefault="000B5CF0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0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http://www.mathprofi.ru/vychislenie_ploshadi_c_pomoshju_opredelennogo_integrala.html</w:t>
        </w:r>
      </w:hyperlink>
    </w:p>
    <w:p w:rsidR="0080704F" w:rsidRDefault="000B5CF0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1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http://www.yaklass.ru/materiali?mode=lsntheme&amp;themeid=20</w:t>
        </w:r>
      </w:hyperlink>
    </w:p>
    <w:p w:rsidR="0080704F" w:rsidRPr="002E2FA3" w:rsidRDefault="000B5CF0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2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http://edu.alnam.ru/book_kram.php?id=188</w:t>
        </w:r>
      </w:hyperlink>
    </w:p>
    <w:p w:rsidR="00587A40" w:rsidRP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587A40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часа </w:t>
      </w:r>
    </w:p>
    <w:p w:rsidR="002E2FA3" w:rsidRDefault="002E2FA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E2FA3" w:rsidRDefault="002E2FA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587A40" w:rsidRPr="00FD4109" w:rsidRDefault="00587A40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>Вычисление площади криволинейной трапеции с помощью интеграла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587A40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587A40" w:rsidRPr="00FD4109" w:rsidTr="00A56CC7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87A40" w:rsidRPr="00FD4109" w:rsidRDefault="00587A40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7A40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D92A9A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587A40" w:rsidRDefault="00587A40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>П</w:t>
      </w:r>
      <w:r w:rsidR="0080704F" w:rsidRPr="0080704F">
        <w:rPr>
          <w:rFonts w:ascii="Times New Roman" w:hAnsi="Times New Roman" w:cs="Times New Roman"/>
          <w:sz w:val="24"/>
          <w:szCs w:val="24"/>
        </w:rPr>
        <w:t>овторите материал лекции</w:t>
      </w:r>
      <w:r w:rsidRPr="0080704F">
        <w:rPr>
          <w:rFonts w:ascii="Times New Roman" w:hAnsi="Times New Roman" w:cs="Times New Roman"/>
          <w:sz w:val="24"/>
          <w:szCs w:val="24"/>
        </w:rPr>
        <w:t xml:space="preserve"> по теме: «Интеграл.</w:t>
      </w:r>
      <w:r w:rsidR="0080704F" w:rsidRPr="0080704F">
        <w:rPr>
          <w:rFonts w:ascii="Times New Roman" w:hAnsi="Times New Roman" w:cs="Times New Roman"/>
          <w:sz w:val="24"/>
          <w:szCs w:val="24"/>
        </w:rPr>
        <w:t xml:space="preserve"> Площадь криволинейной трапеции</w:t>
      </w:r>
      <w:r w:rsidRPr="0080704F">
        <w:rPr>
          <w:rFonts w:ascii="Times New Roman" w:hAnsi="Times New Roman" w:cs="Times New Roman"/>
          <w:sz w:val="24"/>
          <w:szCs w:val="24"/>
        </w:rPr>
        <w:t>»</w:t>
      </w:r>
    </w:p>
    <w:p w:rsidR="0080704F" w:rsidRDefault="0080704F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другую литературу по данной теме</w:t>
      </w:r>
    </w:p>
    <w:p w:rsidR="0080704F" w:rsidRDefault="0080704F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теоретический материал, приведенный ниже</w:t>
      </w:r>
    </w:p>
    <w:p w:rsidR="00587A40" w:rsidRPr="0080704F" w:rsidRDefault="00587A40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587A40" w:rsidRPr="00FD4109" w:rsidRDefault="00587A40" w:rsidP="001C7280">
      <w:pPr>
        <w:pStyle w:val="1"/>
        <w:spacing w:before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587A40" w:rsidRPr="0017594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175946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Определение:</w:t>
      </w:r>
      <w:r w:rsidRPr="0081659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Неопределенным интегралом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функции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называется совокупность первообразных функций, которые определены соотношением: 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+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Записывают: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C</m:t>
            </m:r>
          </m:e>
        </m:nary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где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есть некоторая первообразная функции 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 xml:space="preserve"> 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этом промежутке, С –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const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При этом знак  </w:t>
      </w:r>
      <m:oMath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>∫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называется знаком интеграла,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 xml:space="preserve"> 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подынтегральной функцией,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dx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подынтегральным выражением,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x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переменная интегрирования, С- постоянная интегрирования.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Операция  нахождения неопределенного интеграла от данной функции называется интегрированием  данной функции. </w:t>
      </w:r>
    </w:p>
    <w:p w:rsidR="00587A40" w:rsidRPr="0081659C" w:rsidRDefault="00587A40" w:rsidP="001C7280">
      <w:pPr>
        <w:pStyle w:val="a6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Интегрирование – операция, обратная операции дифференцирования.  У всякой непрерывной на данном интервале функции существует неопределенный интеграл.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7A40" w:rsidRPr="0081659C" w:rsidRDefault="00587A40" w:rsidP="001C7280">
      <w:pPr>
        <w:pStyle w:val="a6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8165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Таблица неопределенных интегралов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977"/>
        <w:gridCol w:w="3685"/>
      </w:tblGrid>
      <w:tr w:rsidR="00587A40" w:rsidRPr="0081659C" w:rsidTr="00A56CC7">
        <w:tc>
          <w:tcPr>
            <w:tcW w:w="2660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sinxdx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cosx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arctg</m:t>
                </m:r>
                <m:f>
                  <m:f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n</m:t>
                            </m:r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+1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+1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cosxdx</m:t>
                    </m:r>
                  </m:e>
                </m:nary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sinx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  <w:tc>
          <w:tcPr>
            <w:tcW w:w="3685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tgxdx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cosx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ctgxdx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lna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Times New Roman" w:cs="Times New Roman"/>
                                    <w:i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Times New Roman" w:cs="Times New Roman"/>
                                    <w:i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arcsin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</m:e>
                </m:nary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  <w:tc>
          <w:tcPr>
            <w:tcW w:w="2977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arctgx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0B5CF0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</w:tbl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Свойства неопределенного интеграла:</w:t>
      </w:r>
    </w:p>
    <w:p w:rsidR="00587A40" w:rsidRPr="0081659C" w:rsidRDefault="000B5CF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C</m:t>
            </m:r>
          </m:e>
        </m:nary>
      </m:oMath>
      <w:r w:rsidR="00587A40"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587A40" w:rsidRPr="0081659C" w:rsidRDefault="000B5CF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kf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k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dx</m:t>
                </m:r>
              </m:e>
            </m:nary>
          </m:e>
        </m:nary>
      </m:oMath>
      <w:r w:rsidR="00587A40"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587A40" w:rsidRPr="0081659C" w:rsidRDefault="000B5CF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="Calibri" w:hAnsi="Times New Roman" w:cs="Times New Roman"/>
                  <w:i/>
                  <w:color w:val="000000"/>
                  <w:sz w:val="24"/>
                  <w:szCs w:val="24"/>
                  <w:lang w:val="en-US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)</m:t>
                  </m:r>
                  <m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±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g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)</m:t>
                  </m:r>
                </m:e>
              </m:d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val="en-US"/>
                </w:rPr>
                <m:t>dx</m:t>
              </m:r>
              <m:r>
                <w:rPr>
                  <w:rFonts w:ascii="Cambria Math" w:eastAsia="Calibri" w:hAnsi="Times New Roman" w:cs="Times New Roman"/>
                  <w:color w:val="000000"/>
                  <w:sz w:val="24"/>
                  <w:szCs w:val="24"/>
                  <w:lang w:val="en-US"/>
                </w:rPr>
                <m:t>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dx</m:t>
                  </m:r>
                  <m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±</m:t>
                  </m:r>
                  <m:nary>
                    <m:naryPr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dx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;</m:t>
                      </m:r>
                    </m:e>
                  </m:nary>
                </m:e>
              </m:nary>
            </m:e>
          </m:nary>
        </m:oMath>
      </m:oMathPara>
    </w:p>
    <w:p w:rsidR="00587A40" w:rsidRPr="002E2FA3" w:rsidRDefault="000B5CF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b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  <w:lang w:val="en-US"/>
              </w:rPr>
              <m:t>=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b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  <w:lang w:val="en-US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C</m:t>
            </m:r>
          </m:e>
        </m:nary>
      </m:oMath>
      <w:r w:rsidR="002E2FA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587A40" w:rsidRPr="00EC5413" w:rsidRDefault="00587A40" w:rsidP="001C728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Определение: </w:t>
      </w:r>
      <w:r w:rsidRPr="00EC5413">
        <w:rPr>
          <w:rFonts w:ascii="Times New Roman" w:hAnsi="Times New Roman"/>
          <w:iCs/>
          <w:sz w:val="24"/>
          <w:szCs w:val="24"/>
        </w:rPr>
        <w:t xml:space="preserve">Фигура, ограниченная снизу отрезком [a, b] оси Ох ,сверху графиком непрерывной функции у= f(x), принимающей положительные значения , а с боков отрезками прямых х = а, х =b называется </w:t>
      </w:r>
      <w:r w:rsidRPr="00EC5413">
        <w:rPr>
          <w:rFonts w:ascii="Times New Roman" w:hAnsi="Times New Roman"/>
          <w:bCs/>
          <w:iCs/>
          <w:sz w:val="24"/>
          <w:szCs w:val="24"/>
        </w:rPr>
        <w:t>криволинейной трапецией.</w:t>
      </w:r>
    </w:p>
    <w:p w:rsidR="00587A40" w:rsidRPr="00EC5413" w:rsidRDefault="00587A40" w:rsidP="001C7280">
      <w:pPr>
        <w:pStyle w:val="a6"/>
        <w:rPr>
          <w:rFonts w:ascii="Times New Roman" w:hAnsi="Times New Roman"/>
          <w:b/>
          <w:sz w:val="24"/>
          <w:szCs w:val="24"/>
        </w:rPr>
      </w:pP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/>
          <w:b/>
        </w:rPr>
      </w:pPr>
      <w:r w:rsidRPr="00EC5413">
        <w:rPr>
          <w:rFonts w:ascii="Times New Roman" w:eastAsiaTheme="minorEastAsia" w:hAnsi="Times New Roman"/>
          <w:b/>
        </w:rPr>
        <w:t xml:space="preserve">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S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dx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=</m:t>
            </m:r>
            <m:d>
              <m:dPr>
                <m:begChr m:val=""/>
                <m:endChr m:val="|"/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)</m:t>
                </m:r>
              </m:e>
            </m:d>
          </m:e>
        </m:nary>
        <m:sPre>
          <m:sPre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b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)</m:t>
            </m:r>
          </m:e>
        </m:sPre>
      </m:oMath>
      <w:r>
        <w:rPr>
          <w:rFonts w:ascii="Times New Roman" w:eastAsiaTheme="minorEastAsia" w:hAnsi="Times New Roman"/>
          <w:b/>
        </w:rPr>
        <w:t>.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70D535B7" wp14:editId="3E7A8E83">
            <wp:simplePos x="0" y="0"/>
            <wp:positionH relativeFrom="column">
              <wp:posOffset>15240</wp:posOffset>
            </wp:positionH>
            <wp:positionV relativeFrom="paragraph">
              <wp:posOffset>74930</wp:posOffset>
            </wp:positionV>
            <wp:extent cx="1819275" cy="1581150"/>
            <wp:effectExtent l="19050" t="0" r="9525" b="0"/>
            <wp:wrapSquare wrapText="bothSides"/>
            <wp:docPr id="41" name="Рисунок 2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lastRenderedPageBreak/>
        <w:t>Образец решения: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 xml:space="preserve">Вычислить площадь криволинейной трапеции, ограниченной линиями            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 xml:space="preserve"> </w:t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ab/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ab/>
        <w:t>у = 4 - х² и у=0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  <w:u w:val="single"/>
        </w:rPr>
        <w:t xml:space="preserve">Решение: 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</w:rPr>
        <w:t>1. у = 4 - х</w:t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>²</w:t>
      </w:r>
      <w:r w:rsidRPr="00FC6353">
        <w:rPr>
          <w:rFonts w:ascii="Times New Roman" w:eastAsiaTheme="minorEastAsia" w:hAnsi="Times New Roman" w:cs="Times New Roman"/>
          <w:b/>
          <w:bCs/>
        </w:rPr>
        <w:t>- квадратичная функция, график – парабола, ветви направлены вниз, вершина (0;4)</w:t>
      </w:r>
      <w:r w:rsidRPr="00FC6353">
        <w:rPr>
          <w:rFonts w:ascii="Times New Roman" w:eastAsiaTheme="minorEastAsia" w:hAnsi="Times New Roman" w:cs="Times New Roman"/>
          <w:b/>
          <w:bCs/>
        </w:rPr>
        <w:br/>
        <w:t>у = 0 - ось абсцисс.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bCs/>
          <w:lang w:val="en-US"/>
        </w:rPr>
      </w:pPr>
      <w:r w:rsidRPr="00FC6353">
        <w:rPr>
          <w:rFonts w:ascii="Times New Roman" w:eastAsiaTheme="minorEastAsia" w:hAnsi="Times New Roman" w:cs="Times New Roman"/>
          <w:b/>
          <w:bCs/>
        </w:rPr>
        <w:t>2. Найдём точки пересечения параболы с осью Х:</w:t>
      </w:r>
      <w:r w:rsidRPr="00FC6353">
        <w:rPr>
          <w:rFonts w:ascii="Times New Roman" w:eastAsiaTheme="minorEastAsia" w:hAnsi="Times New Roman" w:cs="Times New Roman"/>
          <w:b/>
          <w:bCs/>
        </w:rPr>
        <w:tab/>
      </w:r>
      <w:r>
        <w:rPr>
          <w:rFonts w:ascii="Times New Roman" w:eastAsiaTheme="minorEastAsia" w:hAnsi="Times New Roman" w:cs="Times New Roman"/>
          <w:b/>
          <w:bCs/>
        </w:rPr>
        <w:t xml:space="preserve"> 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</w:rPr>
          <m:t>-4=0</m:t>
        </m:r>
      </m:oMath>
      <w:r w:rsidRPr="00FC6353">
        <w:rPr>
          <w:rFonts w:ascii="Times New Roman" w:eastAsiaTheme="minorEastAsia" w:hAnsi="Times New Roman" w:cs="Times New Roman"/>
          <w:b/>
          <w:bCs/>
        </w:rPr>
        <w:t>;</w:t>
      </w:r>
    </w:p>
    <w:p w:rsidR="00587A40" w:rsidRPr="006879FB" w:rsidRDefault="000B5CF0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=4,    x=2,     x=-2.</m:t>
          </m:r>
        </m:oMath>
      </m:oMathPara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</w:rPr>
        <w:t xml:space="preserve">3. Найдём площадь криволинейной трапеции по формуле: 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-2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4-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dx=</m:t>
              </m:r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4∙2-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4∙(-2)-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(-2)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</w:rPr>
            <m:t>=</m:t>
          </m:r>
        </m:oMath>
      </m:oMathPara>
    </w:p>
    <w:p w:rsidR="00587A40" w:rsidRPr="00385042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=8-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+8-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=16-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16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=16-5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=10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(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ед.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)</m:t>
          </m:r>
        </m:oMath>
      </m:oMathPara>
    </w:p>
    <w:p w:rsidR="007C264B" w:rsidRPr="00175946" w:rsidRDefault="007C264B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946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587A40" w:rsidRPr="00C13C2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3C26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587A40" w:rsidRDefault="00587A40" w:rsidP="001C7280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Найти площадь фигуры, ограниченной линиями: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1.1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=16-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,  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1.2.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 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1.3.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1.4.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cosx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cosx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4A53E6">
        <w:rPr>
          <w:rFonts w:ascii="Times New Roman" w:eastAsiaTheme="minorEastAsia" w:hAnsi="Times New Roman" w:cs="Times New Roman"/>
          <w:sz w:val="24"/>
          <w:szCs w:val="24"/>
        </w:rPr>
        <w:t xml:space="preserve">1.5.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+2,  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C13C2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3C26"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587A40" w:rsidRDefault="00587A40" w:rsidP="001C7280">
      <w:pPr>
        <w:pStyle w:val="a5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Найти площадь фигуры, ограниченной линиями:</w:t>
      </w:r>
    </w:p>
    <w:p w:rsidR="00587A40" w:rsidRPr="00B3313E" w:rsidRDefault="00587A40" w:rsidP="001C7280">
      <w:pPr>
        <w:pStyle w:val="a5"/>
        <w:numPr>
          <w:ilvl w:val="1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=9-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,  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numPr>
          <w:ilvl w:val="1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 4</m:t>
        </m:r>
      </m:oMath>
    </w:p>
    <w:p w:rsidR="00587A40" w:rsidRPr="00B3313E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1.3.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1.4.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sinx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sinx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1.5.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+3,  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+3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60AD4" w:rsidRDefault="00360AD4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7C264B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36</w:t>
      </w:r>
    </w:p>
    <w:p w:rsidR="00175946" w:rsidRPr="00D43199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199">
        <w:rPr>
          <w:rFonts w:ascii="Times New Roman" w:hAnsi="Times New Roman" w:cs="Times New Roman"/>
          <w:b/>
          <w:sz w:val="24"/>
          <w:szCs w:val="24"/>
        </w:rPr>
        <w:t xml:space="preserve">Приготовить сообщение по теме </w:t>
      </w:r>
    </w:p>
    <w:p w:rsidR="00175946" w:rsidRPr="00D43199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199">
        <w:rPr>
          <w:rFonts w:ascii="Times New Roman" w:hAnsi="Times New Roman" w:cs="Times New Roman"/>
          <w:b/>
          <w:sz w:val="24"/>
          <w:szCs w:val="24"/>
        </w:rPr>
        <w:t>«Из истории интегрального исчисления»</w:t>
      </w:r>
    </w:p>
    <w:p w:rsidR="008C4E7D" w:rsidRPr="00203A48" w:rsidRDefault="008C4E7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C4E7D" w:rsidRPr="00203A48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C4E7D" w:rsidRPr="00203A48" w:rsidRDefault="008C4E7D" w:rsidP="001C7280">
      <w:pPr>
        <w:pStyle w:val="ac"/>
        <w:numPr>
          <w:ilvl w:val="1"/>
          <w:numId w:val="37"/>
        </w:numPr>
        <w:tabs>
          <w:tab w:val="num" w:pos="993"/>
        </w:tabs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8C4E7D" w:rsidRPr="00203A48" w:rsidRDefault="008C4E7D" w:rsidP="001C7280">
      <w:pPr>
        <w:pStyle w:val="ac"/>
        <w:numPr>
          <w:ilvl w:val="1"/>
          <w:numId w:val="37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8C4E7D" w:rsidRPr="00203A48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C4E7D" w:rsidRPr="008C4E7D" w:rsidRDefault="00D92A9A" w:rsidP="001C7280">
      <w:pPr>
        <w:pStyle w:val="a5"/>
        <w:numPr>
          <w:ilvl w:val="2"/>
          <w:numId w:val="37"/>
        </w:numPr>
        <w:tabs>
          <w:tab w:val="num" w:pos="113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E7D" w:rsidRPr="008C4E7D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8C4E7D" w:rsidRDefault="008C4E7D" w:rsidP="001C7280">
      <w:pPr>
        <w:pStyle w:val="ac"/>
        <w:numPr>
          <w:ilvl w:val="2"/>
          <w:numId w:val="37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8C4E7D" w:rsidRPr="008C4E7D" w:rsidRDefault="008C4E7D" w:rsidP="001C7280">
      <w:pPr>
        <w:pStyle w:val="ac"/>
        <w:numPr>
          <w:ilvl w:val="2"/>
          <w:numId w:val="37"/>
        </w:numPr>
        <w:spacing w:before="0" w:beforeAutospacing="0" w:after="0" w:afterAutospacing="0"/>
      </w:pPr>
      <w:r w:rsidRPr="008C4E7D">
        <w:rPr>
          <w:bCs/>
        </w:rPr>
        <w:t xml:space="preserve"> Богомолов Н.В., Самойленко  П.И. Математика.: учебник для ссузов. 5-еизд.М.:  Дрофа, 2010. – 395с</w:t>
      </w:r>
    </w:p>
    <w:p w:rsidR="008C4E7D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46124F" w:rsidRDefault="000B5CF0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4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http://allrefs.net/c23/1q3r2/p1/</w:t>
        </w:r>
      </w:hyperlink>
    </w:p>
    <w:p w:rsidR="0046124F" w:rsidRDefault="000B5CF0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5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http://studyport.ru/referaty/tochnyje-nauki/3914-iz-istorii-integralnogo-ischislenija</w:t>
        </w:r>
      </w:hyperlink>
    </w:p>
    <w:p w:rsidR="008C4E7D" w:rsidRPr="00D43199" w:rsidRDefault="000B5CF0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6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http://www.rusnauka.com/3_ANR_2011/Istoria/3_78902.doc.htm</w:t>
        </w:r>
      </w:hyperlink>
    </w:p>
    <w:p w:rsidR="008C4E7D" w:rsidRPr="00ED029F" w:rsidRDefault="008C4E7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C4E7D" w:rsidRPr="00A455ED" w:rsidRDefault="008C4E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сообщение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 w:rsidRPr="005D5E9A">
        <w:rPr>
          <w:rFonts w:ascii="Times New Roman" w:hAnsi="Times New Roman" w:cs="Times New Roman"/>
          <w:bCs/>
          <w:sz w:val="24"/>
          <w:szCs w:val="24"/>
        </w:rPr>
        <w:t>История дифференциального исчисления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E7D" w:rsidRDefault="008C4E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сообщение «</w:t>
      </w:r>
      <w:r w:rsidRPr="005D5E9A">
        <w:rPr>
          <w:rFonts w:ascii="Times New Roman" w:hAnsi="Times New Roman" w:cs="Times New Roman"/>
          <w:sz w:val="24"/>
          <w:szCs w:val="24"/>
        </w:rPr>
        <w:t>История дифференциального исчисления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4E7D" w:rsidRPr="00573EB6" w:rsidRDefault="008C4E7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 сообщение </w:t>
      </w:r>
    </w:p>
    <w:p w:rsidR="008C4E7D" w:rsidRDefault="008C4E7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Прочитайте текст « Из истории </w:t>
      </w:r>
      <w:r>
        <w:rPr>
          <w:rFonts w:ascii="Times New Roman" w:hAnsi="Times New Roman" w:cs="Times New Roman"/>
          <w:sz w:val="24"/>
          <w:szCs w:val="24"/>
        </w:rPr>
        <w:t xml:space="preserve">интегрального </w:t>
      </w:r>
      <w:r w:rsidRPr="008C4E7D">
        <w:rPr>
          <w:rFonts w:ascii="Times New Roman" w:hAnsi="Times New Roman" w:cs="Times New Roman"/>
          <w:sz w:val="24"/>
          <w:szCs w:val="24"/>
        </w:rPr>
        <w:t xml:space="preserve"> исчисления» в учебнике Колмогоров А.Н. и др. Алгебра и начала анализа. 10 (11) кл. – М., 2000.</w:t>
      </w:r>
      <w:r>
        <w:rPr>
          <w:rFonts w:ascii="Times New Roman" w:hAnsi="Times New Roman" w:cs="Times New Roman"/>
          <w:sz w:val="24"/>
          <w:szCs w:val="24"/>
        </w:rPr>
        <w:t xml:space="preserve"> Стр 194-198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Изучите другую литературу по теме «История </w:t>
      </w:r>
      <w:r>
        <w:rPr>
          <w:rFonts w:ascii="Times New Roman" w:hAnsi="Times New Roman" w:cs="Times New Roman"/>
          <w:sz w:val="24"/>
          <w:szCs w:val="24"/>
        </w:rPr>
        <w:t xml:space="preserve">интегрального </w:t>
      </w:r>
      <w:r w:rsidRPr="008C4E7D">
        <w:rPr>
          <w:rFonts w:ascii="Times New Roman" w:hAnsi="Times New Roman" w:cs="Times New Roman"/>
          <w:sz w:val="24"/>
          <w:szCs w:val="24"/>
        </w:rPr>
        <w:t xml:space="preserve"> исчисления»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>Повторите методические рекомендации по составлению сообщения, презентации</w:t>
      </w:r>
      <w:r w:rsidR="00826052">
        <w:rPr>
          <w:rFonts w:ascii="Times New Roman" w:hAnsi="Times New Roman" w:cs="Times New Roman"/>
          <w:sz w:val="24"/>
          <w:szCs w:val="24"/>
        </w:rPr>
        <w:t xml:space="preserve"> (приложения 4, 5)</w:t>
      </w:r>
    </w:p>
    <w:p w:rsidR="008C4E7D" w:rsidRPr="00D43199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Pr="008C4E7D">
        <w:rPr>
          <w:rFonts w:ascii="Times New Roman" w:hAnsi="Times New Roman" w:cs="Times New Roman"/>
          <w:sz w:val="24"/>
          <w:szCs w:val="24"/>
        </w:rPr>
        <w:t xml:space="preserve"> сообщение </w:t>
      </w:r>
      <w:r w:rsidR="00826052">
        <w:rPr>
          <w:rFonts w:ascii="Times New Roman" w:hAnsi="Times New Roman" w:cs="Times New Roman"/>
          <w:sz w:val="24"/>
          <w:szCs w:val="24"/>
        </w:rPr>
        <w:t xml:space="preserve"> </w:t>
      </w:r>
      <w:r w:rsidRPr="008C4E7D">
        <w:rPr>
          <w:rFonts w:ascii="Times New Roman" w:hAnsi="Times New Roman" w:cs="Times New Roman"/>
          <w:sz w:val="24"/>
          <w:szCs w:val="24"/>
        </w:rPr>
        <w:t xml:space="preserve">в соответствии с заданием. </w:t>
      </w:r>
    </w:p>
    <w:p w:rsidR="008C4E7D" w:rsidRPr="005D5E9A" w:rsidRDefault="008C4E7D" w:rsidP="001C7280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 xml:space="preserve"> </w:t>
      </w:r>
      <w:r w:rsidRPr="005D5E9A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8C4E7D" w:rsidRPr="00A455ED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D6331C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большой, нарушены правила составления презентации.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D" w:rsidRPr="00A455ED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156807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156807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5946" w:rsidRPr="00C1555D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55D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37</w:t>
      </w:r>
    </w:p>
    <w:p w:rsidR="007C264B" w:rsidRPr="00C1555D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реферат по теме </w:t>
      </w:r>
      <w:r w:rsidR="007C264B"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06191" w:rsidRPr="00C1555D" w:rsidRDefault="00E0619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175946" w:rsidRPr="00C1555D">
        <w:rPr>
          <w:rFonts w:ascii="Times New Roman" w:hAnsi="Times New Roman" w:cs="Times New Roman"/>
          <w:b/>
          <w:bCs/>
          <w:sz w:val="24"/>
          <w:szCs w:val="24"/>
        </w:rPr>
        <w:t>«Интеграл и его приложения»</w:t>
      </w:r>
    </w:p>
    <w:p w:rsidR="007C264B" w:rsidRPr="00175946" w:rsidRDefault="007C264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946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D92A9A" w:rsidRDefault="007C26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D92A9A" w:rsidRPr="00D92A9A" w:rsidRDefault="00351C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D92A9A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D92A9A" w:rsidRPr="00D92A9A">
        <w:rPr>
          <w:rFonts w:ascii="Times New Roman" w:hAnsi="Times New Roman" w:cs="Times New Roman"/>
          <w:color w:val="000000"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D92A9A" w:rsidRPr="00D92A9A" w:rsidRDefault="00351C4B" w:rsidP="001C7280">
      <w:pPr>
        <w:pStyle w:val="ac"/>
        <w:spacing w:before="0" w:beforeAutospacing="0" w:after="0" w:afterAutospacing="0"/>
      </w:pPr>
      <w:r>
        <w:t xml:space="preserve">      </w:t>
      </w:r>
      <w:r w:rsidR="00D92A9A">
        <w:t>2.</w:t>
      </w:r>
      <w:r w:rsidR="00D92A9A" w:rsidRPr="00203A48">
        <w:t>Колмогоров А.Н. и др. Алгебра и начала а</w:t>
      </w:r>
      <w:r w:rsidR="00D92A9A">
        <w:t>на</w:t>
      </w:r>
      <w:r w:rsidR="00C1555D">
        <w:t>лиза. 10 (11) кл. – М., 2000.</w:t>
      </w:r>
    </w:p>
    <w:p w:rsidR="00C53B8A" w:rsidRDefault="00D92A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2A9A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D92A9A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Интернет-ресурс</w:t>
      </w:r>
      <w:r w:rsidR="00D92A9A" w:rsidRPr="00175946">
        <w:rPr>
          <w:rFonts w:ascii="Times New Roman" w:hAnsi="Times New Roman" w:cs="Times New Roman"/>
          <w:bCs/>
          <w:sz w:val="24"/>
          <w:szCs w:val="24"/>
        </w:rPr>
        <w:t>:</w:t>
      </w:r>
    </w:p>
    <w:p w:rsidR="00D92A9A" w:rsidRDefault="00D92A9A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hyperlink r:id="rId187" w:history="1">
        <w:r w:rsidRPr="00D92A9A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http://portal.tpu.ru/SHARED/s/SHERSTNEVA/Study_work/Students_IMO/Integralnoe_ischislenie/%D0%9E%D0%BF%D1%80%D0%B5%D0%B4%D0%B5%D0%BB%D1%91%D0%BD%D0%BD%D1%8B%D0%B9%20%D0%B8%D0%BD%D1%82%D0%B5%D0%B3%D1%80%D0%B0%D0%BB%20(%D0%BF%D0%BE%D0%BB%D0%BD%D0%BE%D1%81.pdf</w:t>
        </w:r>
      </w:hyperlink>
    </w:p>
    <w:p w:rsidR="00D92A9A" w:rsidRDefault="00D92A9A" w:rsidP="001C7280">
      <w:pPr>
        <w:spacing w:after="0" w:line="240" w:lineRule="auto"/>
        <w:ind w:left="56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2. </w:t>
      </w:r>
      <w:r w:rsidRPr="00D92A9A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88" w:history="1">
        <w:r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http://files.lib.sfu-kras.ru/ebibl/umkd/77/u_course/Math/Glava04/2/2.8.htm</w:t>
        </w:r>
      </w:hyperlink>
    </w:p>
    <w:p w:rsidR="00D92A9A" w:rsidRPr="00D92A9A" w:rsidRDefault="00D92A9A" w:rsidP="001C7280">
      <w:pPr>
        <w:spacing w:after="0" w:line="240" w:lineRule="auto"/>
        <w:ind w:left="56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</w:t>
      </w:r>
      <w:hyperlink r:id="rId189" w:history="1">
        <w:r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http://www.unn.ru/books/met_files/OprInt.pdf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264B" w:rsidRP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DF6103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7C264B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7C264B" w:rsidRPr="00A455ED" w:rsidRDefault="007C264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C264B" w:rsidRPr="00A455ED" w:rsidRDefault="007C26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 w:rsidR="00175946">
        <w:rPr>
          <w:rFonts w:ascii="Times New Roman" w:hAnsi="Times New Roman" w:cs="Times New Roman"/>
          <w:sz w:val="24"/>
          <w:szCs w:val="24"/>
        </w:rPr>
        <w:t xml:space="preserve">реферат </w:t>
      </w:r>
      <w:r w:rsidR="00B9313D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Pr="00A455ED">
        <w:rPr>
          <w:rFonts w:ascii="Times New Roman" w:hAnsi="Times New Roman" w:cs="Times New Roman"/>
          <w:sz w:val="24"/>
          <w:szCs w:val="24"/>
        </w:rPr>
        <w:t xml:space="preserve"> «</w:t>
      </w:r>
      <w:r w:rsidR="00E06191">
        <w:rPr>
          <w:rFonts w:ascii="Times New Roman" w:hAnsi="Times New Roman" w:cs="Times New Roman"/>
          <w:sz w:val="24"/>
          <w:szCs w:val="24"/>
        </w:rPr>
        <w:t>Интеграл и его приложения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C264B" w:rsidRPr="00A455ED" w:rsidRDefault="007C264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75946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C264B" w:rsidRDefault="007C26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C264B" w:rsidRDefault="007C26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</w:t>
      </w:r>
      <w:r w:rsidR="00E06191">
        <w:rPr>
          <w:rFonts w:ascii="Times New Roman" w:hAnsi="Times New Roman" w:cs="Times New Roman"/>
          <w:sz w:val="24"/>
          <w:szCs w:val="24"/>
        </w:rPr>
        <w:t xml:space="preserve"> применение интеграла в физике и технике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85F" w:rsidRPr="00A455ED" w:rsidRDefault="00A868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2A9A">
        <w:rPr>
          <w:rFonts w:ascii="Times New Roman" w:hAnsi="Times New Roman" w:cs="Times New Roman"/>
          <w:sz w:val="24"/>
          <w:szCs w:val="24"/>
        </w:rPr>
        <w:t xml:space="preserve">написать </w:t>
      </w:r>
      <w:r>
        <w:rPr>
          <w:rFonts w:ascii="Times New Roman" w:hAnsi="Times New Roman" w:cs="Times New Roman"/>
          <w:sz w:val="24"/>
          <w:szCs w:val="24"/>
        </w:rPr>
        <w:t xml:space="preserve"> реферат на тему «Интеграл и его приложения»</w:t>
      </w:r>
    </w:p>
    <w:p w:rsidR="007C264B" w:rsidRDefault="007C26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720C5" w:rsidRPr="00D40F1B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720C5" w:rsidRPr="00D40F1B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 xml:space="preserve">В частности, имеются неточности в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20C5" w:rsidRPr="00D40F1B" w:rsidTr="00A36574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C1555D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D720C5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156807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D720C5" w:rsidRPr="00A455ED" w:rsidRDefault="00D720C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4B" w:rsidRPr="00A455ED" w:rsidRDefault="007C264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264B" w:rsidRPr="00D92A9A" w:rsidRDefault="007C26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B9313D">
        <w:rPr>
          <w:rFonts w:ascii="Times New Roman" w:hAnsi="Times New Roman" w:cs="Times New Roman"/>
          <w:sz w:val="24"/>
          <w:szCs w:val="24"/>
        </w:rPr>
        <w:t xml:space="preserve">: </w:t>
      </w:r>
      <w:r w:rsidR="00D92A9A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="00B9313D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175946">
        <w:rPr>
          <w:rFonts w:ascii="Times New Roman" w:hAnsi="Times New Roman" w:cs="Times New Roman"/>
          <w:sz w:val="24"/>
          <w:szCs w:val="24"/>
        </w:rPr>
        <w:t>реферата</w:t>
      </w:r>
      <w:r w:rsidR="00D9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A9A" w:rsidRDefault="00D92A9A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Повторите материал лекции 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Прочитайте  материал по теме «</w:t>
      </w:r>
      <w:r w:rsidRPr="00D92A9A">
        <w:rPr>
          <w:rFonts w:ascii="Times New Roman" w:hAnsi="Times New Roman" w:cs="Times New Roman"/>
          <w:sz w:val="24"/>
          <w:szCs w:val="24"/>
        </w:rPr>
        <w:t>Интеграл и его приложения</w:t>
      </w:r>
      <w:r w:rsidRPr="001B7D4D">
        <w:rPr>
          <w:rFonts w:ascii="Times New Roman" w:hAnsi="Times New Roman" w:cs="Times New Roman"/>
          <w:bCs/>
          <w:sz w:val="24"/>
          <w:szCs w:val="24"/>
        </w:rPr>
        <w:t>»  в других источниках информации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D92A9A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Напишите реферат в соответствии с заданием.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Оформите 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1B7D4D">
        <w:rPr>
          <w:rFonts w:ascii="Times New Roman" w:hAnsi="Times New Roman" w:cs="Times New Roman"/>
          <w:sz w:val="24"/>
          <w:szCs w:val="24"/>
        </w:rPr>
        <w:t>.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150B" w:rsidRPr="00004105" w:rsidRDefault="0000410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105">
        <w:rPr>
          <w:rFonts w:ascii="Times New Roman" w:hAnsi="Times New Roman" w:cs="Times New Roman"/>
          <w:b/>
          <w:sz w:val="28"/>
          <w:szCs w:val="28"/>
        </w:rPr>
        <w:t>Тема 11</w:t>
      </w:r>
      <w:r w:rsidR="004E4331" w:rsidRPr="00004105">
        <w:rPr>
          <w:rFonts w:ascii="Times New Roman" w:hAnsi="Times New Roman" w:cs="Times New Roman"/>
          <w:b/>
          <w:sz w:val="28"/>
          <w:szCs w:val="28"/>
        </w:rPr>
        <w:t>. Элементы теории вероятностей</w:t>
      </w:r>
    </w:p>
    <w:p w:rsidR="004E4331" w:rsidRPr="00004105" w:rsidRDefault="0000410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математической статистики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55D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38</w:t>
      </w:r>
    </w:p>
    <w:p w:rsidR="004E4331" w:rsidRPr="00C1555D" w:rsidRDefault="004E433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по теме 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331" w:rsidRPr="00C1555D">
        <w:rPr>
          <w:rFonts w:ascii="Times New Roman" w:hAnsi="Times New Roman" w:cs="Times New Roman"/>
          <w:b/>
          <w:bCs/>
          <w:sz w:val="24"/>
          <w:szCs w:val="24"/>
        </w:rPr>
        <w:t>Схемы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Бернулли повторных испытаний»</w:t>
      </w:r>
    </w:p>
    <w:p w:rsidR="004E4331" w:rsidRPr="00004105" w:rsidRDefault="004E433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105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4E4331" w:rsidRPr="0000410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2030F" w:rsidRPr="0032030F" w:rsidRDefault="0032030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261B68" w:rsidRDefault="0032030F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023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1B68" w:rsidRPr="0032030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261B68" w:rsidRPr="0032030F" w:rsidRDefault="0032030F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261B68" w:rsidRPr="0032030F">
        <w:rPr>
          <w:rFonts w:ascii="Times New Roman" w:hAnsi="Times New Roman" w:cs="Times New Roman"/>
          <w:bCs/>
        </w:rPr>
        <w:t xml:space="preserve"> </w:t>
      </w:r>
      <w:r w:rsidR="00261B68" w:rsidRPr="0032030F">
        <w:rPr>
          <w:rFonts w:ascii="Times New Roman" w:hAnsi="Times New Roman" w:cs="Times New Roman"/>
        </w:rPr>
        <w:t>Башмаков М.И. Математика (базовый уровень). 10—11 кл. – М.,  2005.</w:t>
      </w:r>
    </w:p>
    <w:p w:rsidR="00261B68" w:rsidRPr="0032030F" w:rsidRDefault="0032030F" w:rsidP="001C7280">
      <w:pPr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>3.</w:t>
      </w:r>
      <w:r w:rsidR="00261B68" w:rsidRPr="0032030F">
        <w:rPr>
          <w:rFonts w:ascii="Times New Roman" w:hAnsi="Times New Roman" w:cs="Times New Roman"/>
        </w:rPr>
        <w:t xml:space="preserve"> </w:t>
      </w:r>
      <w:r w:rsidR="00023FC9">
        <w:rPr>
          <w:rFonts w:ascii="Times New Roman" w:hAnsi="Times New Roman" w:cs="Times New Roman"/>
        </w:rPr>
        <w:t xml:space="preserve"> </w:t>
      </w:r>
      <w:r w:rsidR="00261B68" w:rsidRPr="0032030F">
        <w:rPr>
          <w:rFonts w:ascii="Times New Roman" w:hAnsi="Times New Roman" w:cs="Times New Roman"/>
        </w:rPr>
        <w:t>Мордкович А.Г. Алгебра, 10-11 класс. Учебник для общеобраз.учреждений, 2-е изд., «Мнемозина», 2001 г. 335с</w:t>
      </w:r>
    </w:p>
    <w:p w:rsidR="00261B68" w:rsidRPr="0032030F" w:rsidRDefault="0032030F" w:rsidP="001C7280">
      <w:pPr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261B68" w:rsidRPr="0032030F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261B68" w:rsidRDefault="00261B6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2030F" w:rsidRPr="00BA25C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0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http://5forstudents.ru/sxema-nezavisimyx-ispytanij-bernulli</w:t>
        </w:r>
      </w:hyperlink>
      <w:r w:rsidR="00A36574" w:rsidRPr="00BA25C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36574" w:rsidRPr="00BA25C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1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http://edu.dvgups.ru/METDOC/ENF/VMATEM/SEMESTR4/4-3.htm</w:t>
        </w:r>
      </w:hyperlink>
    </w:p>
    <w:p w:rsidR="00A36574" w:rsidRPr="00BA25C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2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http://allworks.su/blog/2014-07-19-66</w:t>
        </w:r>
      </w:hyperlink>
    </w:p>
    <w:p w:rsidR="00A36574" w:rsidRPr="00BA25C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3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http://war-math.narod.ru/5.htm</w:t>
        </w:r>
      </w:hyperlink>
    </w:p>
    <w:p w:rsidR="00A36574" w:rsidRPr="00BA25C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4" w:history="1">
        <w:r w:rsidR="00BA25CD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http://www.ipo.spb.ru/iumk2/MATH_XXI-11/Modules_11/Modules_11-2.3/M11_2.3.html</w:t>
        </w:r>
      </w:hyperlink>
    </w:p>
    <w:p w:rsidR="00BA25CD" w:rsidRPr="00C1555D" w:rsidRDefault="000B5CF0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5" w:history="1">
        <w:r w:rsidR="00BA25CD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http://cito-web.yspu.org/link1/metod/theory/node11.html</w:t>
        </w:r>
      </w:hyperlink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20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4E4331" w:rsidRPr="00D720C5" w:rsidRDefault="004E4331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04105" w:rsidRPr="00D720C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720C5">
        <w:rPr>
          <w:rFonts w:ascii="Times New Roman" w:hAnsi="Times New Roman" w:cs="Times New Roman"/>
          <w:sz w:val="24"/>
          <w:szCs w:val="24"/>
        </w:rPr>
        <w:t>-  реферат на тему «Схемы Бернулли повторных испытаний</w:t>
      </w:r>
      <w:r w:rsidRPr="00D720C5">
        <w:rPr>
          <w:rFonts w:ascii="Times New Roman" w:hAnsi="Times New Roman" w:cs="Times New Roman"/>
          <w:bCs/>
          <w:sz w:val="24"/>
          <w:szCs w:val="24"/>
        </w:rPr>
        <w:t>»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04105" w:rsidRPr="00D720C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720C5">
        <w:rPr>
          <w:rFonts w:ascii="Times New Roman" w:hAnsi="Times New Roman" w:cs="Times New Roman"/>
          <w:sz w:val="24"/>
          <w:szCs w:val="24"/>
        </w:rPr>
        <w:t>прочитать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-рассмотреть </w:t>
      </w:r>
      <w:r w:rsidR="00FE45B0" w:rsidRPr="00D720C5">
        <w:rPr>
          <w:rFonts w:ascii="Times New Roman" w:hAnsi="Times New Roman" w:cs="Times New Roman"/>
          <w:sz w:val="24"/>
          <w:szCs w:val="24"/>
        </w:rPr>
        <w:t>материал по теории</w:t>
      </w:r>
      <w:r w:rsidR="00FE45B0">
        <w:rPr>
          <w:rFonts w:ascii="Times New Roman" w:hAnsi="Times New Roman" w:cs="Times New Roman"/>
          <w:sz w:val="24"/>
          <w:szCs w:val="24"/>
        </w:rPr>
        <w:t xml:space="preserve"> вероятностей, схемы Бернулли повторных испытаний</w:t>
      </w: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720C5" w:rsidRPr="00D40F1B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720C5" w:rsidRPr="00D40F1B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20C5" w:rsidRPr="00D40F1B" w:rsidTr="00A36574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C5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156807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  <w:tr w:rsidR="00A540DF" w:rsidRPr="00A455ED" w:rsidTr="00EE7D6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0DF" w:rsidRPr="00A455ED" w:rsidRDefault="00A540D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0DF" w:rsidRPr="00A455ED" w:rsidRDefault="00A540D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</w:tbl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4331" w:rsidRPr="00C1555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 w:rsidR="00D720C5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4E4331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лекций по теме «Теория вероятностей»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4E4331" w:rsidRP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E45B0" w:rsidRPr="00D720C5">
        <w:rPr>
          <w:rFonts w:ascii="Times New Roman" w:hAnsi="Times New Roman" w:cs="Times New Roman"/>
          <w:sz w:val="24"/>
          <w:szCs w:val="24"/>
        </w:rPr>
        <w:t xml:space="preserve"> Схемы Бернулли повторных испытаний»</w:t>
      </w:r>
      <w:r w:rsidR="004E4331"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E4331" w:rsidRP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</w:t>
      </w:r>
      <w:r w:rsidR="004E4331" w:rsidRPr="00D720C5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4331"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="004E4331" w:rsidRPr="00D720C5">
        <w:rPr>
          <w:rFonts w:ascii="Times New Roman" w:hAnsi="Times New Roman" w:cs="Times New Roman"/>
          <w:sz w:val="24"/>
          <w:szCs w:val="24"/>
        </w:rPr>
        <w:t>.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Pr="00004105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39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  <w:r w:rsidR="004E4331"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43D16" w:rsidRPr="00C1555D">
        <w:rPr>
          <w:rFonts w:ascii="Times New Roman" w:hAnsi="Times New Roman" w:cs="Times New Roman"/>
          <w:b/>
          <w:bCs/>
          <w:sz w:val="24"/>
          <w:szCs w:val="24"/>
        </w:rPr>
        <w:t>Средние значения и их применение в статистике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E4331" w:rsidRPr="00004105" w:rsidRDefault="004E433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105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4E4331" w:rsidRPr="0000410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B4BE7" w:rsidRPr="009651A0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BB4BE7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61261A" w:rsidRDefault="000B5CF0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6" w:history="1">
        <w:r w:rsidR="0061261A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http://www.grandars.ru/student/statistika/srednie-velichiny.html</w:t>
        </w:r>
      </w:hyperlink>
    </w:p>
    <w:p w:rsidR="0061261A" w:rsidRDefault="000B5CF0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7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http://studopedia.su/1_52204_sushchnost-i-znachenie-srednih-velichin-v-statistike-vidi-srednih-velichin.html</w:t>
        </w:r>
      </w:hyperlink>
    </w:p>
    <w:p w:rsidR="003B1E8D" w:rsidRDefault="000B5CF0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8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http://www.aup.ru/books/m81/5.htm</w:t>
        </w:r>
      </w:hyperlink>
    </w:p>
    <w:p w:rsidR="00BB4BE7" w:rsidRPr="00C1555D" w:rsidRDefault="000B5CF0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9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http://www.ekonomika-st.ru/drugie/metodi/metodi-statistika-1-3.html</w:t>
        </w:r>
      </w:hyperlink>
    </w:p>
    <w:p w:rsidR="004E4331" w:rsidRPr="008D755C" w:rsidRDefault="004E4331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4E4331" w:rsidRPr="00A455ED" w:rsidRDefault="004E4331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B43D16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-рассмотреть </w:t>
      </w:r>
      <w:r w:rsidR="00FE45B0" w:rsidRPr="0078746A">
        <w:rPr>
          <w:rFonts w:ascii="Times New Roman" w:hAnsi="Times New Roman" w:cs="Times New Roman"/>
          <w:sz w:val="24"/>
          <w:szCs w:val="24"/>
        </w:rPr>
        <w:t>средние статистические значения и их применение</w:t>
      </w:r>
    </w:p>
    <w:p w:rsidR="005E3991" w:rsidRPr="00A455ED" w:rsidRDefault="005E399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-написать реферат в соответствии с заданием </w:t>
      </w: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5E3991" w:rsidRPr="00D40F1B" w:rsidTr="00323DF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5E3991" w:rsidRPr="00D40F1B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991" w:rsidRPr="00D40F1B" w:rsidTr="00323DF7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991" w:rsidRPr="00A455ED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156807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4331" w:rsidRPr="00C1555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 w:rsidR="0009411B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09411B" w:rsidRPr="00C61554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="00F42F59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C61554">
        <w:rPr>
          <w:rFonts w:ascii="Times New Roman" w:hAnsi="Times New Roman" w:cs="Times New Roman"/>
          <w:sz w:val="24"/>
          <w:szCs w:val="24"/>
        </w:rPr>
        <w:t>»</w:t>
      </w:r>
    </w:p>
    <w:p w:rsidR="0009411B" w:rsidRPr="00C61554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09411B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09411B" w:rsidRPr="00D720C5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2F59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9411B" w:rsidRPr="00D720C5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09411B" w:rsidRDefault="0009411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43D16" w:rsidRPr="008D755C" w:rsidRDefault="008D755C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="00B43D16" w:rsidRPr="008D755C">
        <w:rPr>
          <w:rFonts w:ascii="Times New Roman" w:hAnsi="Times New Roman" w:cs="Times New Roman"/>
          <w:b/>
          <w:sz w:val="28"/>
          <w:szCs w:val="28"/>
        </w:rPr>
        <w:t>. Уравнения и неравенства</w:t>
      </w:r>
    </w:p>
    <w:p w:rsidR="006740EE" w:rsidRPr="008D755C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40</w:t>
      </w:r>
    </w:p>
    <w:p w:rsidR="006740EE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</w:p>
    <w:p w:rsidR="006740EE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740EE" w:rsidRPr="00C1555D">
        <w:rPr>
          <w:rFonts w:ascii="Times New Roman" w:hAnsi="Times New Roman" w:cs="Times New Roman"/>
          <w:b/>
          <w:bCs/>
          <w:sz w:val="24"/>
          <w:szCs w:val="24"/>
        </w:rPr>
        <w:t>Графическое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решение уравнений и неравенств»</w:t>
      </w:r>
    </w:p>
    <w:p w:rsidR="006740EE" w:rsidRPr="008D755C" w:rsidRDefault="006740E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6740EE" w:rsidRPr="004D353D" w:rsidRDefault="006740EE" w:rsidP="001C7280">
      <w:pPr>
        <w:pStyle w:val="ac"/>
        <w:numPr>
          <w:ilvl w:val="0"/>
          <w:numId w:val="78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6740EE" w:rsidRPr="008D755C" w:rsidRDefault="006740EE" w:rsidP="001C7280">
      <w:pPr>
        <w:pStyle w:val="a5"/>
        <w:numPr>
          <w:ilvl w:val="0"/>
          <w:numId w:val="1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6740EE" w:rsidRPr="00BB4BE7" w:rsidRDefault="006740EE" w:rsidP="001C7280">
      <w:pPr>
        <w:pStyle w:val="a5"/>
        <w:numPr>
          <w:ilvl w:val="0"/>
          <w:numId w:val="136"/>
        </w:numPr>
        <w:spacing w:after="0" w:line="240" w:lineRule="auto"/>
        <w:rPr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</w:t>
      </w:r>
      <w:r w:rsidRPr="00BB4BE7">
        <w:rPr>
          <w:bCs/>
          <w:sz w:val="24"/>
          <w:szCs w:val="24"/>
        </w:rPr>
        <w:t>.</w:t>
      </w:r>
    </w:p>
    <w:p w:rsidR="006740EE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6740EE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6740EE" w:rsidRPr="00B1673A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23DF7" w:rsidRPr="00323DF7" w:rsidRDefault="000B5CF0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0" w:history="1">
        <w:r w:rsidR="00323DF7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http://youclever.org/book/ispolzovanie-grafikov-funktsij-pri-reshenii-uravnenij-neravenstv-sistem-1</w:t>
        </w:r>
      </w:hyperlink>
      <w:r w:rsidR="00323DF7" w:rsidRPr="00323D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50F5E" w:rsidRPr="00323DF7" w:rsidRDefault="000B5CF0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1" w:history="1">
        <w:r w:rsidR="00850F5E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http://interneturok.ru/algebra/9-klass/chislovye-funktsii/graficheskoe-reshenie-uravneniy-neravenstv</w:t>
        </w:r>
      </w:hyperlink>
    </w:p>
    <w:p w:rsidR="00850F5E" w:rsidRPr="00323DF7" w:rsidRDefault="000B5CF0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2" w:history="1">
        <w:r w:rsidR="00323DF7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http://parametry.narod.ru/reshenie.html</w:t>
        </w:r>
      </w:hyperlink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6740EE" w:rsidRPr="00A455ED" w:rsidRDefault="006740E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6740EE" w:rsidRPr="00A455ED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6740EE" w:rsidRPr="00A455ED" w:rsidRDefault="006740E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 графическое решение уравнений и неравенств</w:t>
      </w:r>
    </w:p>
    <w:p w:rsidR="006740EE" w:rsidRPr="00EA0F4B" w:rsidRDefault="00F929C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реферат по теме «</w:t>
      </w:r>
      <w:r w:rsidRPr="00F929CF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A0F4B" w:rsidRPr="00A455E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A0F4B" w:rsidRPr="00D40F1B" w:rsidTr="00323DF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A0F4B" w:rsidRPr="00D40F1B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0F4B" w:rsidRPr="00D40F1B" w:rsidTr="00323DF7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4B" w:rsidRPr="00A455ED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156807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EA0F4B" w:rsidRPr="00A455ED" w:rsidRDefault="00EA0F4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0F4B" w:rsidRPr="00C1555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EA0F4B" w:rsidRPr="00A455E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A0F4B" w:rsidRPr="00C61554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Pr="00EA0F4B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C61554">
        <w:rPr>
          <w:rFonts w:ascii="Times New Roman" w:hAnsi="Times New Roman" w:cs="Times New Roman"/>
          <w:sz w:val="24"/>
          <w:szCs w:val="24"/>
        </w:rPr>
        <w:t>»</w:t>
      </w:r>
    </w:p>
    <w:p w:rsidR="00EA0F4B" w:rsidRPr="00C61554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EA0F4B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EA0F4B" w:rsidRPr="00D720C5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A0F4B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A0F4B" w:rsidRPr="00D720C5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EA0F4B" w:rsidRDefault="00EA0F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40EE" w:rsidRPr="00C1555D" w:rsidRDefault="006740EE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D16" w:rsidRPr="008D755C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41</w:t>
      </w:r>
    </w:p>
    <w:p w:rsidR="00B43D16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Написать реферат по теме</w:t>
      </w:r>
    </w:p>
    <w:p w:rsidR="00B43D16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8F5011" w:rsidRPr="00C1555D">
        <w:rPr>
          <w:rFonts w:ascii="Times New Roman" w:hAnsi="Times New Roman" w:cs="Times New Roman"/>
          <w:b/>
          <w:bCs/>
          <w:sz w:val="24"/>
          <w:szCs w:val="24"/>
        </w:rPr>
        <w:t>рав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нения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и неравенств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с параметром»</w:t>
      </w:r>
    </w:p>
    <w:p w:rsidR="00B43D16" w:rsidRPr="000649C9" w:rsidRDefault="00B43D16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43D16" w:rsidRPr="000649C9" w:rsidRDefault="00B43D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7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B4BE7" w:rsidRPr="000649C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Pr="000649C9" w:rsidRDefault="00BB4BE7" w:rsidP="001C7280">
      <w:pPr>
        <w:pStyle w:val="a5"/>
        <w:numPr>
          <w:ilvl w:val="0"/>
          <w:numId w:val="1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0649C9" w:rsidRDefault="00BB4BE7" w:rsidP="001C7280">
      <w:pPr>
        <w:pStyle w:val="a5"/>
        <w:numPr>
          <w:ilvl w:val="0"/>
          <w:numId w:val="1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B4BE7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B4BE7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F42F59" w:rsidRPr="00C1555D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B4BE7" w:rsidRPr="00F42F5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2F5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649C9" w:rsidRDefault="000B5CF0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3" w:history="1">
        <w:r w:rsidR="000649C9" w:rsidRPr="00484E1C">
          <w:rPr>
            <w:rStyle w:val="a9"/>
            <w:bCs/>
            <w:sz w:val="24"/>
            <w:szCs w:val="24"/>
          </w:rPr>
          <w:t>http://interneturok.ru/algebra/11-klass/uravneniya-i-neravenstva-sistemy-uravneniy-i-neravenstv/uravneniya-i-neravenstva-s-parametrom-prosteyshie-primery</w:t>
        </w:r>
      </w:hyperlink>
    </w:p>
    <w:p w:rsidR="000649C9" w:rsidRDefault="000B5CF0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4" w:history="1">
        <w:r w:rsidR="000649C9" w:rsidRPr="00484E1C">
          <w:rPr>
            <w:rStyle w:val="a9"/>
            <w:bCs/>
            <w:sz w:val="24"/>
            <w:szCs w:val="24"/>
          </w:rPr>
          <w:t>http://nenuda.ru/%D1%80%D0%B5%D1%88%D0%B5%D0%BD%D0%B8%D0%B5-%D1%83%D1%80%D0%B0%D0%B2%D0%BD%D0%B5%D0%BD%D0%B8%D0%B9-%D0%B8-%D0%BD%D0%B5%D1%80%D0%B0%D0%B2%D0%B5%D0%BD%D1%81%D1%82%D0%B2-%D1%81-%D0%BF%D0%B0%D1%80%D0%B0%D0%BC%D0%B5%D1%82%D1%80%D0%B0%D0%BC%D0%B8.html</w:t>
        </w:r>
      </w:hyperlink>
    </w:p>
    <w:p w:rsidR="000649C9" w:rsidRDefault="000B5CF0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5" w:history="1">
        <w:r w:rsidR="000649C9" w:rsidRPr="00484E1C">
          <w:rPr>
            <w:rStyle w:val="a9"/>
            <w:bCs/>
            <w:sz w:val="24"/>
            <w:szCs w:val="24"/>
          </w:rPr>
          <w:t>http://www.apmath.spbu.ru/ru/staff/starkov/165.pdf</w:t>
        </w:r>
      </w:hyperlink>
    </w:p>
    <w:p w:rsidR="000649C9" w:rsidRDefault="000B5CF0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6" w:history="1">
        <w:r w:rsidR="000649C9" w:rsidRPr="00484E1C">
          <w:rPr>
            <w:rStyle w:val="a9"/>
            <w:bCs/>
            <w:sz w:val="24"/>
            <w:szCs w:val="24"/>
          </w:rPr>
          <w:t>http://festival.1september.ru/articles/538614/</w:t>
        </w:r>
      </w:hyperlink>
    </w:p>
    <w:p w:rsidR="000649C9" w:rsidRDefault="000B5CF0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7" w:history="1">
        <w:r w:rsidR="000649C9" w:rsidRPr="00484E1C">
          <w:rPr>
            <w:rStyle w:val="a9"/>
            <w:bCs/>
            <w:sz w:val="24"/>
            <w:szCs w:val="24"/>
          </w:rPr>
          <w:t>http://alexlarin.net/ege/2011/c52011.pdf</w:t>
        </w:r>
      </w:hyperlink>
    </w:p>
    <w:p w:rsidR="00B43D16" w:rsidRPr="000649C9" w:rsidRDefault="008D755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43D16"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43D16"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43D16" w:rsidRPr="00A455ED" w:rsidRDefault="00B43D16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43D16" w:rsidRPr="00A455ED" w:rsidRDefault="00B43D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D755C">
        <w:rPr>
          <w:rFonts w:ascii="Times New Roman" w:hAnsi="Times New Roman" w:cs="Times New Roman"/>
          <w:sz w:val="24"/>
          <w:szCs w:val="24"/>
        </w:rPr>
        <w:t>реферат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="008D755C">
        <w:rPr>
          <w:rFonts w:ascii="Times New Roman" w:hAnsi="Times New Roman" w:cs="Times New Roman"/>
          <w:sz w:val="24"/>
          <w:szCs w:val="24"/>
        </w:rPr>
        <w:t>У</w:t>
      </w:r>
      <w:r w:rsidR="008F5011">
        <w:rPr>
          <w:rFonts w:ascii="Times New Roman" w:hAnsi="Times New Roman" w:cs="Times New Roman"/>
          <w:sz w:val="24"/>
          <w:szCs w:val="24"/>
        </w:rPr>
        <w:t>равнени</w:t>
      </w:r>
      <w:r w:rsidR="008D755C">
        <w:rPr>
          <w:rFonts w:ascii="Times New Roman" w:hAnsi="Times New Roman" w:cs="Times New Roman"/>
          <w:sz w:val="24"/>
          <w:szCs w:val="24"/>
        </w:rPr>
        <w:t>я</w:t>
      </w:r>
      <w:r w:rsidR="008F5011">
        <w:rPr>
          <w:rFonts w:ascii="Times New Roman" w:hAnsi="Times New Roman" w:cs="Times New Roman"/>
          <w:sz w:val="24"/>
          <w:szCs w:val="24"/>
        </w:rPr>
        <w:t xml:space="preserve"> и неравенств</w:t>
      </w:r>
      <w:r w:rsidR="008D755C">
        <w:rPr>
          <w:rFonts w:ascii="Times New Roman" w:hAnsi="Times New Roman" w:cs="Times New Roman"/>
          <w:sz w:val="24"/>
          <w:szCs w:val="24"/>
        </w:rPr>
        <w:t>а с параметром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B43D16" w:rsidRPr="00A455ED" w:rsidRDefault="00B43D16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43D16" w:rsidRDefault="00B43D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43D16" w:rsidRDefault="00B43D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8F5011">
        <w:rPr>
          <w:rFonts w:ascii="Times New Roman" w:hAnsi="Times New Roman" w:cs="Times New Roman"/>
          <w:sz w:val="24"/>
          <w:szCs w:val="24"/>
        </w:rPr>
        <w:t>уравнения и неравенства с параметрами, способы и методы их решения.</w:t>
      </w:r>
    </w:p>
    <w:p w:rsidR="00A540DF" w:rsidRPr="00A455ED" w:rsidRDefault="00A540D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56D5">
        <w:rPr>
          <w:rFonts w:ascii="Times New Roman" w:hAnsi="Times New Roman" w:cs="Times New Roman"/>
          <w:sz w:val="24"/>
          <w:szCs w:val="24"/>
        </w:rPr>
        <w:t>написать реферат на тему «</w:t>
      </w:r>
      <w:r w:rsidR="00F42F59">
        <w:rPr>
          <w:rFonts w:ascii="Times New Roman" w:hAnsi="Times New Roman" w:cs="Times New Roman"/>
          <w:sz w:val="24"/>
          <w:szCs w:val="24"/>
        </w:rPr>
        <w:t>Уравнения</w:t>
      </w:r>
      <w:r w:rsidR="006D56D5">
        <w:rPr>
          <w:rFonts w:ascii="Times New Roman" w:hAnsi="Times New Roman" w:cs="Times New Roman"/>
          <w:sz w:val="24"/>
          <w:szCs w:val="24"/>
        </w:rPr>
        <w:t xml:space="preserve"> и неравенств</w:t>
      </w:r>
      <w:r w:rsidR="00F42F59">
        <w:rPr>
          <w:rFonts w:ascii="Times New Roman" w:hAnsi="Times New Roman" w:cs="Times New Roman"/>
          <w:sz w:val="24"/>
          <w:szCs w:val="24"/>
        </w:rPr>
        <w:t>а с параметром</w:t>
      </w:r>
      <w:r w:rsidR="006D56D5">
        <w:rPr>
          <w:rFonts w:ascii="Times New Roman" w:hAnsi="Times New Roman" w:cs="Times New Roman"/>
          <w:sz w:val="24"/>
          <w:szCs w:val="24"/>
        </w:rPr>
        <w:t>»</w:t>
      </w:r>
    </w:p>
    <w:p w:rsidR="00B43D16" w:rsidRPr="00A455E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649C9" w:rsidRPr="00D40F1B" w:rsidTr="00D22E1D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649C9" w:rsidRPr="00D40F1B" w:rsidTr="00D22E1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9C9" w:rsidRPr="00D40F1B" w:rsidTr="00D22E1D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C9" w:rsidRPr="00A455ED" w:rsidTr="00D22E1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156807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B43D16" w:rsidRPr="00A455E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43D16" w:rsidRPr="00C1555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49C9">
        <w:rPr>
          <w:rFonts w:ascii="Times New Roman" w:hAnsi="Times New Roman" w:cs="Times New Roman"/>
          <w:sz w:val="24"/>
          <w:szCs w:val="24"/>
        </w:rPr>
        <w:t xml:space="preserve"> реферат, </w:t>
      </w:r>
      <w:r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8D755C">
        <w:rPr>
          <w:rFonts w:ascii="Times New Roman" w:hAnsi="Times New Roman" w:cs="Times New Roman"/>
          <w:sz w:val="24"/>
          <w:szCs w:val="24"/>
        </w:rPr>
        <w:t>реферата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D16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0649C9" w:rsidRP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>
        <w:rPr>
          <w:rFonts w:ascii="Times New Roman" w:hAnsi="Times New Roman" w:cs="Times New Roman"/>
          <w:sz w:val="24"/>
          <w:szCs w:val="24"/>
        </w:rPr>
        <w:t>Уравнения и неравенства с параметром</w:t>
      </w:r>
      <w:r w:rsidRPr="000649C9">
        <w:rPr>
          <w:rFonts w:ascii="Times New Roman" w:hAnsi="Times New Roman" w:cs="Times New Roman"/>
          <w:sz w:val="24"/>
          <w:szCs w:val="24"/>
        </w:rPr>
        <w:t>»</w:t>
      </w:r>
    </w:p>
    <w:p w:rsidR="000649C9" w:rsidRP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0649C9" w:rsidRPr="00D720C5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649C9">
        <w:rPr>
          <w:rFonts w:ascii="Times New Roman" w:hAnsi="Times New Roman" w:cs="Times New Roman"/>
          <w:sz w:val="24"/>
          <w:szCs w:val="24"/>
        </w:rPr>
        <w:t>Уравнения и неравенства с параметром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49C9" w:rsidRPr="00D720C5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B43D16" w:rsidRPr="00C1555D" w:rsidRDefault="00B43D1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50B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150B" w:rsidRPr="008D755C" w:rsidRDefault="00DF6103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sz w:val="24"/>
          <w:szCs w:val="24"/>
          <w:u w:val="single"/>
        </w:rPr>
        <w:t>Самостоятел</w:t>
      </w:r>
      <w:r w:rsidR="008D755C">
        <w:rPr>
          <w:rFonts w:ascii="Times New Roman" w:hAnsi="Times New Roman" w:cs="Times New Roman"/>
          <w:b/>
          <w:sz w:val="24"/>
          <w:szCs w:val="24"/>
          <w:u w:val="single"/>
        </w:rPr>
        <w:t>ьная работа № 42</w:t>
      </w:r>
    </w:p>
    <w:p w:rsidR="007A150B" w:rsidRPr="00C1555D" w:rsidRDefault="007A150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8D755C" w:rsidRPr="00C1555D">
        <w:rPr>
          <w:rFonts w:ascii="Times New Roman" w:hAnsi="Times New Roman" w:cs="Times New Roman"/>
          <w:b/>
          <w:bCs/>
          <w:sz w:val="24"/>
          <w:szCs w:val="24"/>
        </w:rPr>
        <w:t>уравнений и систем уравнений</w:t>
      </w:r>
    </w:p>
    <w:p w:rsidR="007A150B" w:rsidRPr="000649C9" w:rsidRDefault="007A150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0649C9" w:rsidRDefault="00C95734" w:rsidP="001C7280">
      <w:pPr>
        <w:pStyle w:val="ac"/>
        <w:numPr>
          <w:ilvl w:val="0"/>
          <w:numId w:val="79"/>
        </w:numPr>
        <w:spacing w:before="0" w:beforeAutospacing="0" w:after="0" w:afterAutospacing="0"/>
      </w:pPr>
      <w:r w:rsidRPr="000649C9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D2046B" w:rsidRPr="00C1555D" w:rsidRDefault="000649C9" w:rsidP="001C7280">
      <w:pPr>
        <w:pStyle w:val="a5"/>
        <w:numPr>
          <w:ilvl w:val="0"/>
          <w:numId w:val="7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49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Колмогоров А.Н. и др. Алгебра и начала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анализа. 10 (11) кл. – М., 2000</w:t>
      </w:r>
    </w:p>
    <w:p w:rsidR="00BB4BE7" w:rsidRPr="000649C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Pr="000649C9" w:rsidRDefault="00BB4BE7" w:rsidP="001C7280">
      <w:pPr>
        <w:pStyle w:val="a5"/>
        <w:numPr>
          <w:ilvl w:val="0"/>
          <w:numId w:val="13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0649C9" w:rsidRDefault="00BB4BE7" w:rsidP="001C7280">
      <w:pPr>
        <w:pStyle w:val="a5"/>
        <w:numPr>
          <w:ilvl w:val="0"/>
          <w:numId w:val="13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B4BE7" w:rsidRPr="000649C9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rPr>
          <w:bCs/>
        </w:rPr>
        <w:t xml:space="preserve"> </w:t>
      </w:r>
      <w:r w:rsidRPr="000649C9">
        <w:t>Башмаков М.И. Математика (базовый уровень). 10—11 кл. – М.,  2005.</w:t>
      </w:r>
    </w:p>
    <w:p w:rsidR="00BB4BE7" w:rsidRPr="000649C9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t xml:space="preserve"> Мордкович А.Г. Алгебра, 10-11 класс. Учебник для общеобраз.учреждений, 2-е изд., «Мнемозина», 2001 г. 335с</w:t>
      </w:r>
    </w:p>
    <w:p w:rsidR="00351C4B" w:rsidRPr="00C1555D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rPr>
          <w:bCs/>
        </w:rPr>
        <w:t>Богомолов Н.В., Самойленко  П.И. Математика.: учебник для ссузов. 5-еизд.М.:  Дрофа, 2010. – 395с</w:t>
      </w:r>
    </w:p>
    <w:p w:rsidR="00BB4BE7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C6978" w:rsidRDefault="000B5CF0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8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http://school.xvatit.com/index.php?title=%CC%E5%F2%EE%E4%FB_%F0%E5%F8%E5%ED%E8%FF_%F1%E8%F1%F2%E5%EC_%F3%F0%E0%E2%ED%E5%ED%E8%E9</w:t>
        </w:r>
      </w:hyperlink>
    </w:p>
    <w:p w:rsidR="000C6978" w:rsidRDefault="000B5CF0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9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http://free.megacampus.ru/xbookM0001/index.html?go=part-020*page.htm</w:t>
        </w:r>
      </w:hyperlink>
    </w:p>
    <w:p w:rsidR="000C6978" w:rsidRDefault="000B5CF0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0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http://kontromat.ru/?page_id=4407</w:t>
        </w:r>
      </w:hyperlink>
    </w:p>
    <w:p w:rsidR="000C6978" w:rsidRPr="00C1555D" w:rsidRDefault="000B5CF0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1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http://fizmat.by/math/set_equations/system_linear</w:t>
        </w:r>
      </w:hyperlink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 часа </w:t>
      </w:r>
    </w:p>
    <w:p w:rsidR="007A150B" w:rsidRPr="000649C9" w:rsidRDefault="007A150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По итогам выполнения обучающийся должен представить: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0C6978" w:rsidRPr="000C6978">
        <w:rPr>
          <w:rFonts w:ascii="Times New Roman" w:hAnsi="Times New Roman" w:cs="Times New Roman"/>
          <w:sz w:val="24"/>
          <w:szCs w:val="24"/>
        </w:rPr>
        <w:t>Решение уравнений и систем уравнений</w:t>
      </w:r>
      <w:r w:rsidRPr="000649C9">
        <w:rPr>
          <w:rFonts w:ascii="Times New Roman" w:hAnsi="Times New Roman" w:cs="Times New Roman"/>
          <w:sz w:val="24"/>
          <w:szCs w:val="24"/>
        </w:rPr>
        <w:t>»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C697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0649C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649C9">
        <w:rPr>
          <w:rFonts w:ascii="Times New Roman" w:hAnsi="Times New Roman" w:cs="Times New Roman"/>
          <w:sz w:val="24"/>
          <w:szCs w:val="24"/>
        </w:rPr>
        <w:t xml:space="preserve">посмотреть </w:t>
      </w:r>
      <w:r w:rsidRPr="00064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9C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7A150B" w:rsidRPr="000649C9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7A150B" w:rsidRPr="000649C9" w:rsidTr="00A56CC7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7A150B" w:rsidRPr="000649C9" w:rsidRDefault="007A150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150B" w:rsidRPr="000649C9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0649C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7A150B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0649C9">
        <w:rPr>
          <w:rFonts w:ascii="Times New Roman" w:hAnsi="Times New Roman" w:cs="Times New Roman"/>
          <w:sz w:val="24"/>
          <w:szCs w:val="24"/>
        </w:rPr>
        <w:t>:</w:t>
      </w:r>
    </w:p>
    <w:p w:rsid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лекций по теме «Решение уравнений и систем уравнений»</w:t>
      </w:r>
    </w:p>
    <w:p w:rsid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материал по этой теме в других источниках</w:t>
      </w:r>
    </w:p>
    <w:p w:rsidR="000C6978" w:rsidRP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</w:t>
      </w:r>
      <w:r w:rsidR="004B7A79">
        <w:rPr>
          <w:rFonts w:ascii="Times New Roman" w:hAnsi="Times New Roman" w:cs="Times New Roman"/>
          <w:sz w:val="24"/>
          <w:szCs w:val="24"/>
        </w:rPr>
        <w:t>предложенные уравнения и систему</w:t>
      </w:r>
      <w:r>
        <w:rPr>
          <w:rFonts w:ascii="Times New Roman" w:hAnsi="Times New Roman" w:cs="Times New Roman"/>
          <w:sz w:val="24"/>
          <w:szCs w:val="24"/>
        </w:rPr>
        <w:t xml:space="preserve"> уравнений.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50B" w:rsidRPr="008D755C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D1E3D" w:rsidRPr="00F542F4" w:rsidRDefault="00CD1E3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2F4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7A150B" w:rsidRPr="008D755C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03439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x-5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иррациональное уравнение: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4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=2x+2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иррациональное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+6x-5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=8-2x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показательное уравнение: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6x-1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6x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=0,7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показательное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-4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систему уравнений: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+2(y-2)=20,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x+2y=4.</m:t>
                  </m:r>
                </m:e>
              </m:eqArr>
            </m:e>
          </m:d>
        </m:oMath>
      </m:oMathPara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03439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x+2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1-x</m:t>
              </m:r>
            </m:den>
          </m:f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иррациональное уравнение: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6-4x-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4"/>
              <w:szCs w:val="24"/>
            </w:rPr>
            <m:t>=x+4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иррациональное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4x-8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=x-5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показательное уравнение: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x+2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показательное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16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sup>
          </m:sSup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систему уравнений:</w:t>
      </w:r>
    </w:p>
    <w:p w:rsidR="00032DE9" w:rsidRPr="00D03439" w:rsidRDefault="000B5CF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x+2y=6,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-xy+4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=48.</m:t>
                  </m:r>
                </m:e>
              </m:eqArr>
            </m:e>
          </m:d>
        </m:oMath>
      </m:oMathPara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Pr="008D755C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P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5826" w:rsidRPr="00805621" w:rsidRDefault="00805621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05621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E5436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805621" w:rsidRPr="007140E8" w:rsidRDefault="0080562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140E8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Структура реферата (ГОСТ)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Реферат включает следующие аспекты содержания исходного документа: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предмет, тему, цель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метод или методологию проведения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результаты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область применения результатов;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выводы;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дополнительную информацию.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</w:t>
      </w:r>
      <w:r w:rsidR="007140E8">
        <w:rPr>
          <w:rFonts w:ascii="Times New Roman" w:hAnsi="Times New Roman" w:cs="Times New Roman"/>
          <w:sz w:val="24"/>
          <w:szCs w:val="24"/>
        </w:rPr>
        <w:t xml:space="preserve"> новых научных знаний, наиболее </w:t>
      </w:r>
      <w:r w:rsidRPr="00202862">
        <w:rPr>
          <w:rFonts w:ascii="Times New Roman" w:hAnsi="Times New Roman" w:cs="Times New Roman"/>
          <w:sz w:val="24"/>
          <w:szCs w:val="24"/>
        </w:rPr>
        <w:t xml:space="preserve">удобным является изложение результатов работы и выводов в начале текста реферата. 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Предмет, тема, цель работы указываются в том случае, если они не ясны из заглавия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</w:t>
      </w:r>
      <w:r w:rsidR="007140E8">
        <w:rPr>
          <w:rFonts w:ascii="Times New Roman" w:hAnsi="Times New Roman" w:cs="Times New Roman"/>
          <w:sz w:val="24"/>
          <w:szCs w:val="24"/>
        </w:rPr>
        <w:t xml:space="preserve">ение новым результатам и данным </w:t>
      </w:r>
      <w:r w:rsidRPr="00202862">
        <w:rPr>
          <w:rFonts w:ascii="Times New Roman" w:hAnsi="Times New Roman" w:cs="Times New Roman"/>
          <w:sz w:val="24"/>
          <w:szCs w:val="24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Область применения результатов важно указывать для патентных документов.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</w:t>
      </w:r>
      <w:r w:rsidRPr="00202862">
        <w:rPr>
          <w:rFonts w:ascii="Times New Roman" w:hAnsi="Times New Roman" w:cs="Times New Roman"/>
          <w:sz w:val="24"/>
          <w:szCs w:val="24"/>
        </w:rPr>
        <w:lastRenderedPageBreak/>
        <w:t xml:space="preserve">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2028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b/>
          <w:bCs/>
          <w:sz w:val="24"/>
          <w:szCs w:val="24"/>
        </w:rPr>
        <w:t>Особенности текста реферата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</w:t>
      </w:r>
      <w:r w:rsidR="007140E8">
        <w:rPr>
          <w:rFonts w:ascii="Times New Roman" w:hAnsi="Times New Roman" w:cs="Times New Roman"/>
          <w:sz w:val="24"/>
          <w:szCs w:val="24"/>
        </w:rPr>
        <w:t xml:space="preserve">исании, не должны повторяться в </w:t>
      </w:r>
      <w:r w:rsidRPr="00202862">
        <w:rPr>
          <w:rFonts w:ascii="Times New Roman" w:hAnsi="Times New Roman" w:cs="Times New Roman"/>
          <w:sz w:val="24"/>
          <w:szCs w:val="24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  <w:r w:rsidR="00AE334E" w:rsidRPr="00202862">
        <w:rPr>
          <w:rFonts w:ascii="Times New Roman" w:hAnsi="Times New Roman" w:cs="Times New Roman"/>
          <w:sz w:val="24"/>
          <w:szCs w:val="24"/>
        </w:rPr>
        <w:t xml:space="preserve"> </w:t>
      </w:r>
      <w:r w:rsidRPr="00202862">
        <w:rPr>
          <w:rFonts w:ascii="Times New Roman" w:hAnsi="Times New Roman" w:cs="Times New Roman"/>
          <w:sz w:val="24"/>
          <w:szCs w:val="24"/>
        </w:rPr>
        <w:t>приводятся.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Необходимо соблюдать единство терминологии в пределах реферата.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Единицы физических величин следует приводить в международной системе СИ по ГОСТ.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Таблицы, формулы, чертежи, рисунки, схемы, диаграммы включаются только в случае необходимости, если они раскрывают основное содержание </w:t>
      </w:r>
      <w:r w:rsidR="007140E8">
        <w:rPr>
          <w:rFonts w:ascii="Times New Roman" w:hAnsi="Times New Roman" w:cs="Times New Roman"/>
          <w:sz w:val="24"/>
          <w:szCs w:val="24"/>
        </w:rPr>
        <w:t xml:space="preserve">документа и позволяют сократить </w:t>
      </w:r>
      <w:r w:rsidRPr="00202862">
        <w:rPr>
          <w:rFonts w:ascii="Times New Roman" w:hAnsi="Times New Roman" w:cs="Times New Roman"/>
          <w:sz w:val="24"/>
          <w:szCs w:val="24"/>
        </w:rPr>
        <w:t>объем реферата.</w:t>
      </w:r>
    </w:p>
    <w:p w:rsidR="00805621" w:rsidRPr="00202862" w:rsidRDefault="0080562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Формулы, приводимые неоднократно, могут иметь порядко</w:t>
      </w:r>
      <w:r w:rsidR="007140E8">
        <w:rPr>
          <w:rFonts w:ascii="Times New Roman" w:hAnsi="Times New Roman" w:cs="Times New Roman"/>
          <w:sz w:val="24"/>
          <w:szCs w:val="24"/>
        </w:rPr>
        <w:t xml:space="preserve">вую нумерацию, причем нумерация </w:t>
      </w:r>
      <w:r w:rsidRPr="00202862">
        <w:rPr>
          <w:rFonts w:ascii="Times New Roman" w:hAnsi="Times New Roman" w:cs="Times New Roman"/>
          <w:sz w:val="24"/>
          <w:szCs w:val="24"/>
        </w:rPr>
        <w:t>формул в реферате может не совпадать с нумерацией формул в оригинале.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Рекомендуемый средний объем текста реферата 850 печатных знаков.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05621" w:rsidRPr="00202862" w:rsidRDefault="0080562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b/>
          <w:bCs/>
          <w:sz w:val="24"/>
          <w:szCs w:val="24"/>
        </w:rPr>
        <w:t>Оформление и расположение текста реферата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Библиографическая запись, составной частью которой является текст реферата, включает также: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(в соответствии с 5.3.2);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библиографическое описание реферируемого документа (обязательный элемент) в соответствии с ГОСТ 7.1;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lastRenderedPageBreak/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Издательское оформление и расположение рефератов, публикуемых в изданиях, - по ГОСТ 7.4 и ГОСТ 7.5.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Оформление и расположение рефератов на отчеты о НИР - по ГОСТ 7.32.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363" w:rsidRPr="004E4331" w:rsidRDefault="00E54363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39B3" w:rsidRPr="00C1555D" w:rsidRDefault="00E54363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05621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236FC9" w:rsidRDefault="00236FC9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E54363" w:rsidRPr="007140E8" w:rsidRDefault="007140E8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Методические рекомендации </w:t>
      </w:r>
      <w:r w:rsidR="00E54363" w:rsidRPr="007140E8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 написанию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 xml:space="preserve">Написание реферата является одной из важных форм самостоятельной учебной деятельности. В «Толковом словаре русского языка» дается следующее определение: «реферат – краткое изложение содержания книги, статьи, исследования, а также доклад с таким изложением». В нашем понимании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реферат – это самостоятельное произведение, свидетельствующее о знании литературы по предложенной теме, ее основной проблематики, отражающее точку зрения автора на данную проблему, умение осмысливать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>явления жизни на основе теоретических знаний.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54363">
        <w:rPr>
          <w:rFonts w:ascii="Times New Roman" w:eastAsia="Calibri" w:hAnsi="Times New Roman" w:cs="Times New Roman"/>
          <w:sz w:val="24"/>
          <w:szCs w:val="24"/>
        </w:rPr>
        <w:t>Студенты чаще всего испытывают трудности при формулировании цели и задач работы, составлении плана реферата, что приводит к нарушению его структуры.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В процессе работы над рефератом можно выделить 4 этапа: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вводный – выбор темы, работа над планом и введением;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основной – работа над содержанием и заключением реферата;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заключительный – оформление реферата;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защита реферата (на экзамене, студенческой конференции и т.д.)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Введение единых требований к форме, структуре рефератов, составленных с учетом пожеланий коллег, должно создать у учащихся четкое представление о реферате как письменном аттестационном испытании и о способах работы над ним.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Выбор темы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Работа над рефератом начинается с выбора темы исследования. Заинтересованность автора в проблеме определяет качество проводимого исследования и соответственно успешность его защиты. Выбирая круг вопросов своей работы, не стоит спешить воспользоваться списком тем, предложенным преподавателем. Надо попытаться сформулировать проблему своего исследования самостоятельно.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 определении темы реферата нужно учитывать и его информационную обеспеченность. С этой целью, во-первых, можно обратиться к библиотечным каталогам, а во-вторых, проконсультироваться с преподавателем и библиотекарем.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возникнет необходимость ознакомиться не только с литературой, имеющейся в библиотеке, но и вообще с научными публикациями по определенному вопросу, можно воспользоваться библиографическими указателями. С согласия библиотеки нужные книги и журналы можно выписать по специальному межбиблиотечному абонементу из любой другой библиотеки.      Полезно также знать, что ежегодно в последнем номере научного журнала </w:t>
      </w: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публикуется указатель статей, помещенных в этом журнале за год. Отобрав последние номера журнала за несколько лет, можно разыскать по указателям, а затем найти в соответствующих номерах все статьи по той или иной теме, опубликованные в журнале за эти годы.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Структура реферата включает в себя следующие элементы: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титульный лист;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содержание;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введение;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содержание (главы и параграфы);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заключение;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приложение;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список литературы и источников.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ind w:right="42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Формулирование цели и задач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Выбрав тему реферата и изучив литературу, необходимо сформулировать цель работы и составить план реферата.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Цель – это осознаваемый образ предвосхищаемого результата. Целеполагание характерно только для человеческой деятельности. Возможно, формулировка цели в ходе работы будет меняться, но изначально следует ее обозначить, чтобы ориентироваться на нее в ходе исследования. Определяясь с целью дальнейшей работы, параллельно надо думать над составлением плана: необходимо четко соотносить цель и план работы.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Можно предложить два варианта формулирования цели: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1. Формулирование цели при помощи глаголов: исследовать, изучить, проанализировать, систематизировать, осветить, изложить (представления, сведения), создать, рассмотреть, обобщить и т.д.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E54363" w:rsidRPr="00E54363" w:rsidTr="00D6331C">
        <w:trPr>
          <w:trHeight w:val="820"/>
        </w:trPr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Обобщить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сделав вывод, выразить основные результаты в общем положении,  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придать общее значение чему-нибудь.</w:t>
            </w:r>
          </w:p>
        </w:tc>
      </w:tr>
      <w:tr w:rsidR="00E54363" w:rsidRPr="00E54363" w:rsidTr="00C1555D">
        <w:trPr>
          <w:trHeight w:val="1293"/>
        </w:trPr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Изучить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Постичь учением, усвоить в процессе обучения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Научно исследовать, познать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Внимательно наблюдая, ознакомиться, понять</w:t>
            </w:r>
          </w:p>
        </w:tc>
      </w:tr>
      <w:tr w:rsidR="00E54363" w:rsidRPr="00E54363" w:rsidTr="00D6331C"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Изложить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</w:p>
          <w:p w:rsidR="00E54363" w:rsidRPr="00E54363" w:rsidRDefault="00E54363" w:rsidP="001C7280">
            <w:pPr>
              <w:numPr>
                <w:ilvl w:val="0"/>
                <w:numId w:val="87"/>
              </w:numPr>
              <w:spacing w:after="0" w:line="240" w:lineRule="auto"/>
              <w:ind w:firstLine="8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Описать, передать устно или письменно</w:t>
            </w:r>
          </w:p>
          <w:p w:rsidR="00E54363" w:rsidRPr="00C1555D" w:rsidRDefault="00E54363" w:rsidP="001C7280">
            <w:pPr>
              <w:numPr>
                <w:ilvl w:val="0"/>
                <w:numId w:val="87"/>
              </w:numPr>
              <w:spacing w:after="0" w:line="240" w:lineRule="auto"/>
              <w:ind w:firstLine="8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Кратко пересказать содержание чего-нибудь</w:t>
            </w:r>
          </w:p>
        </w:tc>
      </w:tr>
      <w:tr w:rsidR="00E54363" w:rsidRPr="00E54363" w:rsidTr="00D6331C"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привести в систему.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Система – определенный порядок в расположении и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C1555D">
              <w:rPr>
                <w:rFonts w:ascii="Times New Roman" w:eastAsia="Calibri" w:hAnsi="Times New Roman" w:cs="Times New Roman"/>
                <w:sz w:val="24"/>
                <w:szCs w:val="24"/>
              </w:rPr>
              <w:t>связи действий.</w:t>
            </w:r>
          </w:p>
        </w:tc>
      </w:tr>
    </w:tbl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2.  Формулирование цели с помощью вопросов.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Цель разбивается на задачи – ступеньки в достижении цели.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8"/>
      </w:tblGrid>
      <w:tr w:rsidR="00E54363" w:rsidRPr="00E54363" w:rsidTr="00D6331C">
        <w:tc>
          <w:tcPr>
            <w:tcW w:w="9908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Задача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то, что требует исполнения, разрешения. Поставить задачу.</w:t>
            </w:r>
          </w:p>
        </w:tc>
      </w:tr>
    </w:tbl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Работа над планом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Работу над планом реферата необходимо начать еще на этапе изучения литературы.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План – это точный и краткий перечень положений в том порядке, как они будут расположены в реферате, этапы раскрытия темы. </w:t>
      </w:r>
      <w:r w:rsidRPr="00E54363">
        <w:rPr>
          <w:rFonts w:ascii="Times New Roman" w:eastAsia="Calibri" w:hAnsi="Times New Roman" w:cs="Times New Roman"/>
          <w:sz w:val="24"/>
          <w:szCs w:val="24"/>
        </w:rPr>
        <w:t>Черновой набросок плана будет в ходе работы дополняться и изменяться. Существует два основных типа плана: простой и сложный (развернутый). В простом плане содержание реферата делится на параграфы, а в сложном на главы и параграфы. Но как построить грамотно план реферата? Конкретного рецепта здесь не существует, большую роль играет то, как предполагается расставить акценты, как сформулирована тема и цель работы. При описании, например, исторического события можно остановиться на стандартной схеме: причины события, этапы и ход события,  итоги и значения исторического события.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 работе над планом реферата необходимо помнить, что формулировка пунктов плана не должна повторять формулировку темы (часть не может равняться целому). 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Работа над введением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Введение – одна из составных и важных частей реферата. При работе над введением необходимо опираться на навыки, приобретенные при написании изложений и сочинений. В объеме реферата введение, как правило, составляет 1-2 машинописные страницы. Введение обычно содержит вступление, обоснование актуальности выбранной темы, формулировку цели и задач реферата, краткий обзор литературы и источников по проблеме, историю вопроса и вывод.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Вступление – </w:t>
      </w:r>
      <w:r w:rsidRPr="00E54363">
        <w:rPr>
          <w:rFonts w:ascii="Times New Roman" w:eastAsia="Calibri" w:hAnsi="Times New Roman" w:cs="Times New Roman"/>
          <w:sz w:val="24"/>
          <w:szCs w:val="24"/>
        </w:rPr>
        <w:t>это 1-2 абзаца, необходимые для начала. Желательно, чтобы вступление было ярким, интригующим, проблемным, а, возможно, тема реферата потребует того, чтобы начать, например, с изложения какого-то определения, типа «политические отношения – это…».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Обоснование актуальности выбранной темы - э</w:t>
      </w:r>
      <w:r w:rsidRPr="00E54363">
        <w:rPr>
          <w:rFonts w:ascii="Times New Roman" w:eastAsia="Calibri" w:hAnsi="Times New Roman" w:cs="Times New Roman"/>
          <w:sz w:val="24"/>
          <w:szCs w:val="24"/>
        </w:rPr>
        <w:t>то, прежде всего, ответ на вопрос: «почему я выбрал(а) эту тему реферата, чем она меня заинтересовала?». Можно и нужно связать тему реферата с современностью.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Краткий обзор литературы и источников по проблеме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– в этой части работы над введением необходимо охарактеризовать основные источники и литературу, с которой автор работал, оценить ее полезность, доступность, высказать отношение к этим книгам.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История вопроса 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– это краткое освещение того круга представлений, которые сложились в науке по данной проблеме и стали автору известны.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Вывод – </w:t>
      </w:r>
      <w:r w:rsidRPr="00E54363">
        <w:rPr>
          <w:rFonts w:ascii="Times New Roman" w:eastAsia="Calibri" w:hAnsi="Times New Roman" w:cs="Times New Roman"/>
          <w:sz w:val="24"/>
          <w:szCs w:val="24"/>
        </w:rPr>
        <w:t>это обобщение, которое необходимо делать при завершении работы над введением.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Требования к содержанию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Содержание реферата должно соответствовать теме, полно ее раскрывать. Все рассуждения нужно аргументировать. Реферат показывает личное отношение автора к излагаемому. Следует стремиться к тому, чтобы изложение было ясным, простым, точным и при этом выразительным. При изложении материала необходимо соблюдать общепринятые правила: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рекомендуется вести повествование от первого лица единственного числа (такие утверждения лучше выражать в безличной форме);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 упоминании в тексте фамилий обязательно ставить инициалы перед фамилией;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каждая глава (параграф) начинается с новой строки;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 изложении различных точек зрения и научных положений, цитат, выдержек из литературы, необходимо указывать источники, т.е. приводить ссылки.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Правила оформления ссылок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 реферате сведения об использованной литературе приводятся чаще всего в скобках после слов, к которым относятся. В скобках сначала указывается номер книги в списке литературы, а затем через запятую страница. Если ссылка оформляется на цитату из многотомного сочинения, то после номера книги римской цифрой указывается номер тома, а потом номер страницы.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Примеры: (1,145); (4,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E54363">
        <w:rPr>
          <w:rFonts w:ascii="Times New Roman" w:eastAsia="Calibri" w:hAnsi="Times New Roman" w:cs="Times New Roman"/>
          <w:sz w:val="24"/>
          <w:szCs w:val="24"/>
        </w:rPr>
        <w:t>,38).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Работа над заключением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Заключение – самостоятельная часть реферата. Оно не должно быть переложением содержания работы. Заключение должно содержать:</w:t>
      </w:r>
    </w:p>
    <w:p w:rsidR="00E54363" w:rsidRPr="00E54363" w:rsidRDefault="00E54363" w:rsidP="001C7280">
      <w:pPr>
        <w:numPr>
          <w:ilvl w:val="0"/>
          <w:numId w:val="89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основные выводы в сжатой форме;</w:t>
      </w:r>
    </w:p>
    <w:p w:rsidR="00E54363" w:rsidRPr="00E54363" w:rsidRDefault="00E54363" w:rsidP="001C7280">
      <w:pPr>
        <w:numPr>
          <w:ilvl w:val="0"/>
          <w:numId w:val="89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оценку полноты и глубины решения тех вопросов, которые вставали в процессе изучения темы.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Оформление  приложения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Приложение помещается после заключения и включает материалы, дополняющие основной текст реферата. Это могут быть таблицы, схемы, фрагменты источников, иллюстрации, фотоматериалы, словарь терминов, афоризмы,  изречения,  рисунки и т.д.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Примеры оформления: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1. Терминологический словарь “Госслужба”.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2. Структура деятельности. Схема.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3. Реестр государственных должностей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 тексте реферата необходимо делать примечания. Пример: (см. приложение 1, С.21).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Приложение является желательным, но не обязательным элементом реферата.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оформления библиографических списков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Список литературы помещается в конце реферата и пронумеровывается.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Сведения о книгах в списке литературы излагаются в алфавитном порядке. Сведения о книге даются в следующем порядке: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>автор (фамилия, инициалы);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название, подзаголовок;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выходные данные (место издания, издательство и год издания).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Пример: Левандовский А.А., Щетинов Ю.А.Россия в 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веке. Учебник. М.: Просвещение, 1997.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речь идет о статье, напечатанной в сборнике, журнале или газете, то после автора и названия публикации указываются: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название сборника, журнала, газеты;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место издания и год издания (если сборник);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год, номер журнала или дата выхода газеты, страница.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Пример: Пленков О.Ю. Феномен фашизма: некоторые аспекты интерпретации // Обществознание в школе. – 1999. - №1. – С.10-16.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 библиографическом описании не разрешается сокращать фамилии авторов, а также заглавия книг и статей. Сокращаются только названия городов: Москва (М.), Санкт-Петербург (СПб.). Названия остальных городов пишутся без сокращений.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книга издавалась параллельно в двух городах, названия их приводятся через точку с запятой.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Требования к оформлению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Текст работы пишется разборчиво на одной стороне листа (формата А4) с широкими полями слева, страницы пронумеровываются. При изложении материала нужно четко выделять отдельные части (абзацы), главы и параграфы начинать с новой страницы, следует избегать сокращения слов.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Если работа набирается на компьютере, следует придерживаться следующих правил (в дополнение к вышеуказанным):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набор текста реферата необходимо осуществлять стандартным 12 шрифтом;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заголовки следует набирать 14 шрифтом ( выделять полужирным) 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межстрочный интервал полуторный;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разрешается интервал между абзацами;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отступ в абзацах 1-2 см.;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поле левое </w:t>
      </w:r>
      <w:smartTag w:uri="urn:schemas-microsoft-com:office:smarttags" w:element="metricconverter">
        <w:smartTagPr>
          <w:attr w:name="ProductID" w:val="2,5 см"/>
        </w:smartTagPr>
        <w:r w:rsidRPr="00E54363">
          <w:rPr>
            <w:rFonts w:ascii="Times New Roman" w:eastAsia="Calibri" w:hAnsi="Times New Roman" w:cs="Times New Roman"/>
            <w:sz w:val="24"/>
            <w:szCs w:val="24"/>
          </w:rPr>
          <w:t>2,5 см</w:t>
        </w:r>
      </w:smartTag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., остальные </w:t>
      </w:r>
      <w:smartTag w:uri="urn:schemas-microsoft-com:office:smarttags" w:element="metricconverter">
        <w:smartTagPr>
          <w:attr w:name="ProductID" w:val="2 см"/>
        </w:smartTagPr>
        <w:r w:rsidRPr="00E54363">
          <w:rPr>
            <w:rFonts w:ascii="Times New Roman" w:eastAsia="Calibri" w:hAnsi="Times New Roman" w:cs="Times New Roman"/>
            <w:sz w:val="24"/>
            <w:szCs w:val="24"/>
          </w:rPr>
          <w:t>2 см</w:t>
        </w:r>
      </w:smartTag>
      <w:r w:rsidRPr="00E54363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нумерация страницы снизу или сверху посередине листа;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hAnsi="Times New Roman" w:cs="Times New Roman"/>
          <w:sz w:val="24"/>
          <w:szCs w:val="24"/>
        </w:rPr>
        <w:t>объем реферата 5-15 страниц</w:t>
      </w:r>
      <w:r w:rsidRPr="00E543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Подготовка к защите и порядок защиты реферата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Необходимо заранее подготовить тезисы выступления (план-конспект).</w:t>
      </w:r>
    </w:p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Порядок защиты реферата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Краткое сообщение, характеризующее задачи работы, ее актуальность, полученные результаты, вывод и предложения.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Ответы студента на вопросы преподавателя.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Отзыв руководителя-консультанта о ходе выполнения работы.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i/>
          <w:sz w:val="24"/>
          <w:szCs w:val="24"/>
        </w:rPr>
        <w:t>Советы студенту: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На весь ответ на экзамене отводится чаще всего около 15-20 минут. При ответе экзаменатору постарайтесь соблюсти приведенные ниже рекомендации.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Готовясь к ответу, Вы должны вспомнить материал максимально подробно, и это должно найти отражение с схеме Вашего ответа. Но тут же необходимо выделить главное, что наиболее важно для понимания материала в целом, иначе Вы сможете проговорить все 15-20 минут и не раскрыть существа вопроса. Особенно строго следует отбирать примеры и иллюстрации.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Вступление должно быть очень кратким – 1-2 фразы (если Вы  хотите подчеркнуть при этом важность и сложность данного вопроса, то не говорите, что он сложен и важен, а покажите его сложность и важность).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Полезно вначале показать свою схему раскрытия вопроса, а уж потом ее детализировать.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Рассказывать будет легче, если Вы представите себе, что объясняете материал очень способному и хорошо подготовленному человеку, который не знает именно этого раздела, и что при этом Вам обязательно нужно доказать важность данного раздела и заинтересовать в его освоении.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Строго следите за точностью своих выражений и правильностью употребления терминов.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пытайтесь рассказать побольше за счет ускорения темпа, но и не мямлите.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>Не демонстрируйте излишнего волнения и не напрашивайтесь на сочувствие.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Будьте особенно внимательны ко всем вопросам преподавателя, к малейшим его замечаниям. Он поможет Вам припомнить новый, дополнительный материал. Воспользуйтесь его поддержкой. И уж ни в коем случае его не перебивайте!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бойтесь дополнительных вопросов – чаще всего преподаватель использует их как один из способов помочь Вам или сэкономить время. Если Вас прервали, а при оценке ставят в вину пропуск важной части материала, не возмущайтесь, а покажите план своего ответа, где эта часть стоит несколько позже того, на чем Вы были прерваны.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Прежде чем отвечать на дополнительный вопрос, необходимо сначала правильно его понять. Для этого нужно хотя бы немного подумать, иногда переспросить, уточнить: правильно ли Вы поняли поставленный вопрос. И при ответе следует соблюдать тот же принцип экономности мышления, а не высказывать без разбора все, что Вы можете сказать.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Будьте доброжелательны и  тактичны, даже если к ответу Вы не готовы (это вина не преподавателя, а Ваша, и пересдавать экзамен Вы будете тому же преподавателю).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400" w:hanging="4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В период сдачи экзаменов, как и на спортивных состязаниях, нужна выдержка и воля к победе! Не падайте духом при неудачах! Стремитесь к победе!</w:t>
      </w:r>
    </w:p>
    <w:p w:rsidR="00E54363" w:rsidRDefault="00E54363" w:rsidP="001C7280">
      <w:pPr>
        <w:spacing w:after="0"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Pr="00C1555D" w:rsidRDefault="007239B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План-график работы над рефератом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1955"/>
        <w:gridCol w:w="1920"/>
        <w:gridCol w:w="1920"/>
        <w:gridCol w:w="1920"/>
      </w:tblGrid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работы студента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отчетности студента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работы преподавателя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1. Вводный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Выбор темы реферата,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поиск и ознакомление с литературой, формулирование цели и задач работы, составление плана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Вариант плана,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цель и задачи работы,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деятельности,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плана реферата и списка литературы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2.Основной</w:t>
            </w:r>
          </w:p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основным содержанием и заключением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Краткие тезисы, подробный план работы, черновые записи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собеседование,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консультация,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3. Заключительный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Завершенный реферат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Проверка, рецензирование работы, 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возврат реферата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4. Защита реферата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защите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защиты реферата </w:t>
            </w:r>
          </w:p>
        </w:tc>
      </w:tr>
    </w:tbl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743A" w:rsidRPr="00E54363" w:rsidRDefault="00BB743A" w:rsidP="001C728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D4685" w:rsidRDefault="00CD46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Pr="00E54363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2EC" w:rsidRPr="006A7D82" w:rsidRDefault="006A7D82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7D82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5552EC" w:rsidRPr="00E54363" w:rsidRDefault="005552E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Pr="005006C9" w:rsidRDefault="006A7D82" w:rsidP="001C7280">
      <w:pPr>
        <w:spacing w:after="0" w:line="240" w:lineRule="auto"/>
        <w:ind w:left="-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83D">
        <w:rPr>
          <w:rFonts w:ascii="Times New Roman" w:eastAsia="Calibri" w:hAnsi="Times New Roman" w:cs="Times New Roman"/>
          <w:b/>
          <w:sz w:val="24"/>
          <w:szCs w:val="24"/>
        </w:rPr>
        <w:t xml:space="preserve">Конспектирование </w:t>
      </w:r>
      <w:r w:rsidRPr="005006C9">
        <w:rPr>
          <w:rFonts w:ascii="Times New Roman" w:eastAsia="Calibri" w:hAnsi="Times New Roman" w:cs="Times New Roman"/>
          <w:sz w:val="24"/>
          <w:szCs w:val="24"/>
        </w:rPr>
        <w:t>– краткое и последовательное изложение содержания прочитанного.</w:t>
      </w:r>
    </w:p>
    <w:p w:rsidR="006A7D82" w:rsidRPr="005006C9" w:rsidRDefault="006A7D82" w:rsidP="001C7280">
      <w:pPr>
        <w:spacing w:after="0" w:line="240" w:lineRule="auto"/>
        <w:ind w:left="-5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83D">
        <w:rPr>
          <w:rFonts w:ascii="Times New Roman" w:eastAsia="Calibri" w:hAnsi="Times New Roman" w:cs="Times New Roman"/>
          <w:b/>
          <w:sz w:val="24"/>
          <w:szCs w:val="24"/>
        </w:rPr>
        <w:t xml:space="preserve">Конспект </w:t>
      </w:r>
      <w:r w:rsidRPr="005006C9">
        <w:rPr>
          <w:rFonts w:ascii="Times New Roman" w:eastAsia="Calibri" w:hAnsi="Times New Roman" w:cs="Times New Roman"/>
          <w:sz w:val="24"/>
          <w:szCs w:val="24"/>
        </w:rPr>
        <w:t>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6A7D82" w:rsidRPr="000B06A4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0B06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рекомендации по составлению конспекта: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33483D">
        <w:rPr>
          <w:rFonts w:ascii="Times New Roman" w:eastAsia="Calibri" w:hAnsi="Times New Roman" w:cs="Times New Roman"/>
          <w:sz w:val="24"/>
          <w:szCs w:val="24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33483D">
        <w:rPr>
          <w:rFonts w:ascii="Times New Roman" w:eastAsia="Calibri" w:hAnsi="Times New Roman" w:cs="Times New Roman"/>
          <w:sz w:val="24"/>
          <w:szCs w:val="24"/>
        </w:rPr>
        <w:t>Выделите главное, составьте план;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33483D">
        <w:rPr>
          <w:rFonts w:ascii="Times New Roman" w:eastAsia="Calibri" w:hAnsi="Times New Roman" w:cs="Times New Roman"/>
          <w:sz w:val="24"/>
          <w:szCs w:val="24"/>
        </w:rPr>
        <w:t>Кратко сформулируйте основные положения текста, отметьте аргументацию автора;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33483D">
        <w:rPr>
          <w:rFonts w:ascii="Times New Roman" w:eastAsia="Calibri" w:hAnsi="Times New Roman" w:cs="Times New Roman"/>
          <w:sz w:val="24"/>
          <w:szCs w:val="24"/>
        </w:rPr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33483D">
        <w:rPr>
          <w:rFonts w:ascii="Times New Roman" w:eastAsia="Calibri" w:hAnsi="Times New Roman" w:cs="Times New Roman"/>
          <w:sz w:val="24"/>
          <w:szCs w:val="24"/>
        </w:rPr>
        <w:t>Грамотно записывайте цитаты. Цитируя, учитывайте лаконичность, значимость мысли.</w:t>
      </w:r>
    </w:p>
    <w:p w:rsidR="006A7D82" w:rsidRPr="0033483D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7B5B" w:rsidRDefault="006A7D82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6C9">
        <w:rPr>
          <w:rFonts w:ascii="Times New Roman" w:eastAsia="Calibri" w:hAnsi="Times New Roman" w:cs="Times New Roman"/>
          <w:sz w:val="24"/>
          <w:szCs w:val="24"/>
        </w:rPr>
        <w:t>В тексте конспекта желательно приводить не только тезисные положения, но и их доказательства. При оформлении конспекта необходимо стремиться к емкости каждого предложения. Мысли автора книги следует излагать кратко, заботясь о стиле и выразительности написанного. Число дополнительных элементов конспекта должно быть логически обоснованным, записи должны распределяться в определенной последовательности, отвечающей логической структуре произведения. Для уточнения и дополнения необходимо оставлять поля</w:t>
      </w:r>
    </w:p>
    <w:p w:rsidR="002914B3" w:rsidRDefault="002914B3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932" w:rsidRPr="002914B3" w:rsidRDefault="002914B3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14B3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390179" w:rsidRPr="001124D2" w:rsidRDefault="002914B3" w:rsidP="001C72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914B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Методические рекомендации по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написанию  сообщения</w:t>
      </w:r>
      <w:r w:rsidRPr="002914B3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925D9" w:rsidRPr="00E8089E" w:rsidRDefault="00B925D9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06191">
        <w:rPr>
          <w:rFonts w:ascii="Times New Roman" w:hAnsi="Times New Roman" w:cs="Times New Roman"/>
          <w:b/>
        </w:rPr>
        <w:t xml:space="preserve">Сообщение </w:t>
      </w:r>
      <w:r w:rsidRPr="00E77950">
        <w:rPr>
          <w:rFonts w:ascii="Times New Roman" w:hAnsi="Times New Roman" w:cs="Times New Roman"/>
        </w:rPr>
        <w:t>– это сокращенная запись информации, в которой должны быть отражены основные положения текста, сопровождающиеся аргументами, 1–2 самыми яркими и в то же время краткими примерами.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Сообщение составляется по нескольким источникам, связанным между собой одной темой. Вначале изучается тот источник, в котором данная тема изложена наиболее полно и на современном уровне научных и практических достижений. Записанное сообщение  дополняется материалом других источников.</w:t>
      </w:r>
    </w:p>
    <w:p w:rsidR="00B925D9" w:rsidRPr="00E06191" w:rsidRDefault="00B925D9" w:rsidP="001C7280">
      <w:pPr>
        <w:pStyle w:val="a6"/>
        <w:jc w:val="both"/>
        <w:rPr>
          <w:rFonts w:ascii="Times New Roman" w:hAnsi="Times New Roman" w:cs="Times New Roman"/>
          <w:b/>
        </w:rPr>
      </w:pPr>
      <w:r w:rsidRPr="00E06191">
        <w:rPr>
          <w:rFonts w:ascii="Times New Roman" w:hAnsi="Times New Roman" w:cs="Times New Roman"/>
          <w:b/>
        </w:rPr>
        <w:t>Этапы подготовки сообщения: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1. Прочитайте текст.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2. Составьте его развернутый план.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3. Подумайте, какие части можно сократить так, чтобы содержание было понято правильно и, главное, не исчезло.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4. Объедините близкие по смыслу части.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5. В каждой части выделите главное и второстепенное, которое может быть сокращено при конспектировании.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6. При записи старайтесь сложные предложения заменить простыми.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Тематическое и смысловое единство сообщения  выражается в том, что все его компоненты связаны с темой первоисточника.</w:t>
      </w:r>
    </w:p>
    <w:p w:rsidR="00C66038" w:rsidRPr="001124D2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 xml:space="preserve">Сообщение  должно содержать информацию на 3-5 мин.  </w:t>
      </w:r>
      <w:r>
        <w:rPr>
          <w:rFonts w:ascii="Times New Roman" w:hAnsi="Times New Roman" w:cs="Times New Roman"/>
        </w:rPr>
        <w:t>и</w:t>
      </w:r>
      <w:r w:rsidRPr="00E77950">
        <w:rPr>
          <w:rFonts w:ascii="Times New Roman" w:hAnsi="Times New Roman" w:cs="Times New Roman"/>
        </w:rPr>
        <w:t xml:space="preserve"> сопровождаться презентацией, схемами, рисунками, таблицами и т.д.</w:t>
      </w:r>
    </w:p>
    <w:p w:rsid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66038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C66038" w:rsidRPr="00C66038" w:rsidRDefault="00C66038" w:rsidP="001C728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6038">
        <w:rPr>
          <w:rFonts w:ascii="Times New Roman" w:hAnsi="Times New Roman" w:cs="Times New Roman"/>
          <w:b/>
          <w:sz w:val="24"/>
          <w:szCs w:val="24"/>
          <w:u w:val="single"/>
        </w:rPr>
        <w:t>Методические рекомендации  по составлению презентаций</w:t>
      </w:r>
    </w:p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66038">
        <w:rPr>
          <w:rFonts w:ascii="Times New Roman" w:hAnsi="Times New Roman" w:cs="Times New Roman"/>
          <w:i/>
          <w:sz w:val="24"/>
          <w:szCs w:val="24"/>
        </w:rPr>
        <w:t>Требования к презентации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 xml:space="preserve">На первом слайде размещается: 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название презентации;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 xml:space="preserve">автор: ФИО, группа, название учебного учреждения (соавторы указываются в алфавитном порядке); 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год.</w:t>
      </w:r>
      <w:r w:rsidRPr="00C66038">
        <w:rPr>
          <w:rFonts w:ascii="Times New Roman" w:hAnsi="Times New Roman" w:cs="Times New Roman"/>
          <w:sz w:val="24"/>
          <w:szCs w:val="24"/>
        </w:rPr>
        <w:tab/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lastRenderedPageBreak/>
        <w:t>На втором слайде указывается содержание работы, которое лучше оформить в виде гиперссылок (для интерактивности презентации).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На последнем слайде указывается список используемой литературы в соответствии с требованиями, интернет-ресурсы указываются в последнюю очередь.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1"/>
        <w:gridCol w:w="8231"/>
      </w:tblGrid>
      <w:tr w:rsidR="00C66038" w:rsidRPr="00C66038" w:rsidTr="00C66038">
        <w:trPr>
          <w:trHeight w:val="54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Оформление слайдов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необходимо соблюдать единый стиль оформления;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нужно избегать стилей, которые будут отвлекать от самой презентации;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(текст, рисунки)</w:t>
            </w:r>
          </w:p>
        </w:tc>
      </w:tr>
      <w:tr w:rsidR="00C66038" w:rsidRPr="00C66038" w:rsidTr="00C66038">
        <w:trPr>
          <w:trHeight w:val="483"/>
        </w:trPr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фона выбираются более холодные тона (синий или зеленый)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заголовков, один для текста;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используются контрастные цвета;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особое внимание следует обратить на цвет гиперссылок (до и после использования)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Анимационные эффекты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нужно использовать возможности компьютерной анимации для представления информации на слайде;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эффектами; анимационные эффекты не должны отвлекать внимание от содержания информации на слайде</w:t>
            </w:r>
          </w:p>
        </w:tc>
      </w:tr>
      <w:tr w:rsidR="00C66038" w:rsidRPr="00C66038" w:rsidTr="00C66038">
        <w:trPr>
          <w:trHeight w:val="47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Содержание информации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 короткие слова и предложения;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времена глаголов должно быть везде одинаковым;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 минимум предлогов, наречий, прилагательных;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Расположение информации на странице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Шрифты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заголовков не менее 24;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остальной информации не менее 18;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 того же типа;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хуже, чем строчные). 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Способы выделения информации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рамки, границы, заливку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разные цвета шрифтов, штриховку, стрелки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рисунки, диаграммы, схемы для иллюстрации наиболее важных фактов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отражаются по одному на каждом отдельном слайде.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Виды слайдов</w:t>
            </w:r>
          </w:p>
        </w:tc>
        <w:tc>
          <w:tcPr>
            <w:tcW w:w="3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 текстом, с таблицами, с диаграммами.</w:t>
            </w:r>
          </w:p>
        </w:tc>
      </w:tr>
    </w:tbl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603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Критерии оценки презентации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1E0" w:firstRow="1" w:lastRow="1" w:firstColumn="1" w:lastColumn="1" w:noHBand="0" w:noVBand="0"/>
      </w:tblPr>
      <w:tblGrid>
        <w:gridCol w:w="3091"/>
        <w:gridCol w:w="7331"/>
      </w:tblGrid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Содержание оценки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1. Содержательный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правильный выбор темы, знание предмета и свободное владение текстом, грамотное использование научной терминологии, импровизация, речевой этикет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2. Логический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 xml:space="preserve">3. Речевой критерий 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пр.) средств выразительности; фонетическая организация речи, правильность ударения, четкая дикция, логические ударения и пр.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4. Психологический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соблюдены требования к первому и последним слайдам, прослеживается обоснованная последовательность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дизайн презентации не противоречит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C66038" w:rsidRPr="00E54363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C66038" w:rsidRPr="00E54363" w:rsidSect="00BA7F99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F0" w:rsidRDefault="000B5CF0" w:rsidP="00213A9F">
      <w:pPr>
        <w:spacing w:after="0" w:line="240" w:lineRule="auto"/>
      </w:pPr>
      <w:r>
        <w:separator/>
      </w:r>
    </w:p>
  </w:endnote>
  <w:endnote w:type="continuationSeparator" w:id="0">
    <w:p w:rsidR="000B5CF0" w:rsidRDefault="000B5CF0" w:rsidP="0021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F0" w:rsidRDefault="000B5CF0" w:rsidP="00213A9F">
      <w:pPr>
        <w:spacing w:after="0" w:line="240" w:lineRule="auto"/>
      </w:pPr>
      <w:r>
        <w:separator/>
      </w:r>
    </w:p>
  </w:footnote>
  <w:footnote w:type="continuationSeparator" w:id="0">
    <w:p w:rsidR="000B5CF0" w:rsidRDefault="000B5CF0" w:rsidP="00213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B7AE6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1"/>
    <w:multiLevelType w:val="singleLevel"/>
    <w:tmpl w:val="0419000B"/>
    <w:lvl w:ilvl="0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0"/>
      </w:rPr>
    </w:lvl>
  </w:abstractNum>
  <w:abstractNum w:abstractNumId="2">
    <w:nsid w:val="00000028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>
    <w:nsid w:val="00F278A2"/>
    <w:multiLevelType w:val="hybridMultilevel"/>
    <w:tmpl w:val="457CF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267A4F"/>
    <w:multiLevelType w:val="hybridMultilevel"/>
    <w:tmpl w:val="06820872"/>
    <w:lvl w:ilvl="0" w:tplc="64E40874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4363FDF"/>
    <w:multiLevelType w:val="hybridMultilevel"/>
    <w:tmpl w:val="C3DE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045D4"/>
    <w:multiLevelType w:val="hybridMultilevel"/>
    <w:tmpl w:val="9496B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986526"/>
    <w:multiLevelType w:val="hybridMultilevel"/>
    <w:tmpl w:val="4C805EE6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4BA061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DB680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4B47E7"/>
    <w:multiLevelType w:val="hybridMultilevel"/>
    <w:tmpl w:val="3280C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8457E7"/>
    <w:multiLevelType w:val="hybridMultilevel"/>
    <w:tmpl w:val="0090D1DE"/>
    <w:lvl w:ilvl="0" w:tplc="718C847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C7572C"/>
    <w:multiLevelType w:val="hybridMultilevel"/>
    <w:tmpl w:val="F18C0A68"/>
    <w:lvl w:ilvl="0" w:tplc="341C9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6327A8"/>
    <w:multiLevelType w:val="hybridMultilevel"/>
    <w:tmpl w:val="08CCD6C2"/>
    <w:lvl w:ilvl="0" w:tplc="AD8AFE9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6DA7B57"/>
    <w:multiLevelType w:val="hybridMultilevel"/>
    <w:tmpl w:val="EE8AA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E700C3"/>
    <w:multiLevelType w:val="hybridMultilevel"/>
    <w:tmpl w:val="D982137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B966AC"/>
    <w:multiLevelType w:val="hybridMultilevel"/>
    <w:tmpl w:val="254A11E4"/>
    <w:lvl w:ilvl="0" w:tplc="E1621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932184"/>
    <w:multiLevelType w:val="hybridMultilevel"/>
    <w:tmpl w:val="297CC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250CDA"/>
    <w:multiLevelType w:val="multilevel"/>
    <w:tmpl w:val="007AA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09E95D9E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022670"/>
    <w:multiLevelType w:val="hybridMultilevel"/>
    <w:tmpl w:val="8A80B530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CAB2CB9"/>
    <w:multiLevelType w:val="hybridMultilevel"/>
    <w:tmpl w:val="12FCBAD8"/>
    <w:lvl w:ilvl="0" w:tplc="2564D5DC">
      <w:start w:val="1"/>
      <w:numFmt w:val="decimal"/>
      <w:lvlText w:val="%1.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2">
    <w:nsid w:val="0CF0160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245991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2D3247"/>
    <w:multiLevelType w:val="hybridMultilevel"/>
    <w:tmpl w:val="B57CF872"/>
    <w:lvl w:ilvl="0" w:tplc="DB863A6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0E0F011B"/>
    <w:multiLevelType w:val="hybridMultilevel"/>
    <w:tmpl w:val="BC00C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0732D1"/>
    <w:multiLevelType w:val="hybridMultilevel"/>
    <w:tmpl w:val="D54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833777"/>
    <w:multiLevelType w:val="multilevel"/>
    <w:tmpl w:val="4DD8B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0F9A37A3"/>
    <w:multiLevelType w:val="hybridMultilevel"/>
    <w:tmpl w:val="0742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F25B00"/>
    <w:multiLevelType w:val="hybridMultilevel"/>
    <w:tmpl w:val="AEAE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082D8B"/>
    <w:multiLevelType w:val="hybridMultilevel"/>
    <w:tmpl w:val="D1040A00"/>
    <w:lvl w:ilvl="0" w:tplc="74C8B1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115773DE"/>
    <w:multiLevelType w:val="hybridMultilevel"/>
    <w:tmpl w:val="4BEAC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2E101EB"/>
    <w:multiLevelType w:val="hybridMultilevel"/>
    <w:tmpl w:val="28269FFE"/>
    <w:lvl w:ilvl="0" w:tplc="349A587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2FB5244"/>
    <w:multiLevelType w:val="hybridMultilevel"/>
    <w:tmpl w:val="71625250"/>
    <w:lvl w:ilvl="0" w:tplc="338A9374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132812F7"/>
    <w:multiLevelType w:val="hybridMultilevel"/>
    <w:tmpl w:val="998E7CBE"/>
    <w:lvl w:ilvl="0" w:tplc="7D0EFFB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40A6ED3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4258CB"/>
    <w:multiLevelType w:val="hybridMultilevel"/>
    <w:tmpl w:val="5B0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68938FE"/>
    <w:multiLevelType w:val="hybridMultilevel"/>
    <w:tmpl w:val="99D4C648"/>
    <w:lvl w:ilvl="0" w:tplc="6EB809C2">
      <w:start w:val="1"/>
      <w:numFmt w:val="decimal"/>
      <w:lvlText w:val="%1)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8">
    <w:nsid w:val="17541DEC"/>
    <w:multiLevelType w:val="hybridMultilevel"/>
    <w:tmpl w:val="3E8CCF0A"/>
    <w:lvl w:ilvl="0" w:tplc="DF6E3E3E">
      <w:start w:val="1"/>
      <w:numFmt w:val="decimal"/>
      <w:lvlText w:val="%1)"/>
      <w:lvlJc w:val="left"/>
      <w:pPr>
        <w:ind w:left="720" w:hanging="360"/>
      </w:pPr>
    </w:lvl>
    <w:lvl w:ilvl="1" w:tplc="57608DBE" w:tentative="1">
      <w:start w:val="1"/>
      <w:numFmt w:val="lowerLetter"/>
      <w:lvlText w:val="%2."/>
      <w:lvlJc w:val="left"/>
      <w:pPr>
        <w:ind w:left="1440" w:hanging="360"/>
      </w:pPr>
    </w:lvl>
    <w:lvl w:ilvl="2" w:tplc="1E48FFD4" w:tentative="1">
      <w:start w:val="1"/>
      <w:numFmt w:val="lowerRoman"/>
      <w:lvlText w:val="%3."/>
      <w:lvlJc w:val="right"/>
      <w:pPr>
        <w:ind w:left="2160" w:hanging="180"/>
      </w:pPr>
    </w:lvl>
    <w:lvl w:ilvl="3" w:tplc="F940C8FC" w:tentative="1">
      <w:start w:val="1"/>
      <w:numFmt w:val="decimal"/>
      <w:lvlText w:val="%4."/>
      <w:lvlJc w:val="left"/>
      <w:pPr>
        <w:ind w:left="2880" w:hanging="360"/>
      </w:pPr>
    </w:lvl>
    <w:lvl w:ilvl="4" w:tplc="09263CD4" w:tentative="1">
      <w:start w:val="1"/>
      <w:numFmt w:val="lowerLetter"/>
      <w:lvlText w:val="%5."/>
      <w:lvlJc w:val="left"/>
      <w:pPr>
        <w:ind w:left="3600" w:hanging="360"/>
      </w:pPr>
    </w:lvl>
    <w:lvl w:ilvl="5" w:tplc="02167BFC" w:tentative="1">
      <w:start w:val="1"/>
      <w:numFmt w:val="lowerRoman"/>
      <w:lvlText w:val="%6."/>
      <w:lvlJc w:val="right"/>
      <w:pPr>
        <w:ind w:left="4320" w:hanging="180"/>
      </w:pPr>
    </w:lvl>
    <w:lvl w:ilvl="6" w:tplc="D7AA2A06" w:tentative="1">
      <w:start w:val="1"/>
      <w:numFmt w:val="decimal"/>
      <w:lvlText w:val="%7."/>
      <w:lvlJc w:val="left"/>
      <w:pPr>
        <w:ind w:left="5040" w:hanging="360"/>
      </w:pPr>
    </w:lvl>
    <w:lvl w:ilvl="7" w:tplc="82E049AA" w:tentative="1">
      <w:start w:val="1"/>
      <w:numFmt w:val="lowerLetter"/>
      <w:lvlText w:val="%8."/>
      <w:lvlJc w:val="left"/>
      <w:pPr>
        <w:ind w:left="5760" w:hanging="360"/>
      </w:pPr>
    </w:lvl>
    <w:lvl w:ilvl="8" w:tplc="559A8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7024C1"/>
    <w:multiLevelType w:val="hybridMultilevel"/>
    <w:tmpl w:val="B3DC8C20"/>
    <w:lvl w:ilvl="0" w:tplc="8E7E0A4E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1A073B2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A433798"/>
    <w:multiLevelType w:val="hybridMultilevel"/>
    <w:tmpl w:val="228CD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B0C51C9"/>
    <w:multiLevelType w:val="hybridMultilevel"/>
    <w:tmpl w:val="194A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B124476"/>
    <w:multiLevelType w:val="hybridMultilevel"/>
    <w:tmpl w:val="DEB09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CBF0E2C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D6B387B"/>
    <w:multiLevelType w:val="hybridMultilevel"/>
    <w:tmpl w:val="95B00250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>
    <w:nsid w:val="1E1F35C4"/>
    <w:multiLevelType w:val="hybridMultilevel"/>
    <w:tmpl w:val="9862528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EAB4CF5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F012EC2"/>
    <w:multiLevelType w:val="hybridMultilevel"/>
    <w:tmpl w:val="B8C28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FF530B0"/>
    <w:multiLevelType w:val="hybridMultilevel"/>
    <w:tmpl w:val="073257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0D657F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19C0A4C"/>
    <w:multiLevelType w:val="hybridMultilevel"/>
    <w:tmpl w:val="6304F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07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B67265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22275964"/>
    <w:multiLevelType w:val="hybridMultilevel"/>
    <w:tmpl w:val="2FEE294C"/>
    <w:lvl w:ilvl="0" w:tplc="565469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972B9F"/>
    <w:multiLevelType w:val="hybridMultilevel"/>
    <w:tmpl w:val="CB3C4F04"/>
    <w:lvl w:ilvl="0" w:tplc="CA048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>
    <w:nsid w:val="22FB3D82"/>
    <w:multiLevelType w:val="hybridMultilevel"/>
    <w:tmpl w:val="DE80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2FD7552"/>
    <w:multiLevelType w:val="hybridMultilevel"/>
    <w:tmpl w:val="B720C0D4"/>
    <w:lvl w:ilvl="0" w:tplc="061CA3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2311694B"/>
    <w:multiLevelType w:val="hybridMultilevel"/>
    <w:tmpl w:val="766ECD3E"/>
    <w:lvl w:ilvl="0" w:tplc="CE0AFE18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8">
    <w:nsid w:val="231D4ED7"/>
    <w:multiLevelType w:val="hybridMultilevel"/>
    <w:tmpl w:val="CFDCA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B921EB"/>
    <w:multiLevelType w:val="hybridMultilevel"/>
    <w:tmpl w:val="E090B17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23F7760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603C45"/>
    <w:multiLevelType w:val="hybridMultilevel"/>
    <w:tmpl w:val="E408AEE6"/>
    <w:lvl w:ilvl="0" w:tplc="F692D7C2">
      <w:start w:val="1"/>
      <w:numFmt w:val="decimal"/>
      <w:lvlText w:val="%1."/>
      <w:lvlJc w:val="left"/>
      <w:pPr>
        <w:ind w:left="1654" w:hanging="94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>
    <w:nsid w:val="256B2D2A"/>
    <w:multiLevelType w:val="hybridMultilevel"/>
    <w:tmpl w:val="A00685E0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25AD0CCD"/>
    <w:multiLevelType w:val="hybridMultilevel"/>
    <w:tmpl w:val="BD060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6D14D1D"/>
    <w:multiLevelType w:val="multilevel"/>
    <w:tmpl w:val="613820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2" w:hanging="720"/>
      </w:pPr>
      <w:rPr>
        <w:rFonts w:ascii="Cambria Math" w:eastAsia="Calibri" w:hAnsi="Cambria Math"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ascii="Cambria Math" w:eastAsia="Calibri" w:hAnsi="Cambria Math"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ascii="Cambria Math" w:eastAsia="Calibri" w:hAnsi="Cambria Math"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ascii="Cambria Math" w:eastAsia="Calibri" w:hAnsi="Cambria Math"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ascii="Cambria Math" w:eastAsia="Calibri" w:hAnsi="Cambria Math"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ascii="Cambria Math" w:eastAsia="Calibri" w:hAnsi="Cambria Math"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ascii="Cambria Math" w:eastAsia="Calibri" w:hAnsi="Cambria Math"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ascii="Cambria Math" w:eastAsia="Calibri" w:hAnsi="Cambria Math" w:hint="default"/>
      </w:rPr>
    </w:lvl>
  </w:abstractNum>
  <w:abstractNum w:abstractNumId="65">
    <w:nsid w:val="26E1495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FE65A1"/>
    <w:multiLevelType w:val="hybridMultilevel"/>
    <w:tmpl w:val="16AC0810"/>
    <w:lvl w:ilvl="0" w:tplc="89BC604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28503E73"/>
    <w:multiLevelType w:val="hybridMultilevel"/>
    <w:tmpl w:val="3A6C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8C379B6"/>
    <w:multiLevelType w:val="hybridMultilevel"/>
    <w:tmpl w:val="AB0C6B2A"/>
    <w:lvl w:ilvl="0" w:tplc="8A3CB06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294E6225"/>
    <w:multiLevelType w:val="hybridMultilevel"/>
    <w:tmpl w:val="C7D4AFF0"/>
    <w:lvl w:ilvl="0" w:tplc="02943BC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29886FF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BFB0527"/>
    <w:multiLevelType w:val="multilevel"/>
    <w:tmpl w:val="7666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>
    <w:nsid w:val="2C0E584F"/>
    <w:multiLevelType w:val="hybridMultilevel"/>
    <w:tmpl w:val="0E147DF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CEC1059"/>
    <w:multiLevelType w:val="hybridMultilevel"/>
    <w:tmpl w:val="31BC4824"/>
    <w:lvl w:ilvl="0" w:tplc="A1885020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E1A5BC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FA91E27"/>
    <w:multiLevelType w:val="hybridMultilevel"/>
    <w:tmpl w:val="10EE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10B30D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11351A8"/>
    <w:multiLevelType w:val="hybridMultilevel"/>
    <w:tmpl w:val="233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11813A7"/>
    <w:multiLevelType w:val="hybridMultilevel"/>
    <w:tmpl w:val="C7742B6C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9">
    <w:nsid w:val="337D7329"/>
    <w:multiLevelType w:val="hybridMultilevel"/>
    <w:tmpl w:val="FE2EBF20"/>
    <w:lvl w:ilvl="0" w:tplc="A1A6F560">
      <w:start w:val="1"/>
      <w:numFmt w:val="decimal"/>
      <w:lvlText w:val="%1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0">
    <w:nsid w:val="33A02E1C"/>
    <w:multiLevelType w:val="hybridMultilevel"/>
    <w:tmpl w:val="255C896C"/>
    <w:lvl w:ilvl="0" w:tplc="6A4C4B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4280D75"/>
    <w:multiLevelType w:val="hybridMultilevel"/>
    <w:tmpl w:val="0C26648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4765369"/>
    <w:multiLevelType w:val="hybridMultilevel"/>
    <w:tmpl w:val="A02A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6BE58C7"/>
    <w:multiLevelType w:val="hybridMultilevel"/>
    <w:tmpl w:val="3DBCEA6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78D4BC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7C9697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7DF2B41"/>
    <w:multiLevelType w:val="hybridMultilevel"/>
    <w:tmpl w:val="C2885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8037843"/>
    <w:multiLevelType w:val="hybridMultilevel"/>
    <w:tmpl w:val="12B07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88D3DB0"/>
    <w:multiLevelType w:val="hybridMultilevel"/>
    <w:tmpl w:val="2AF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8E278E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AD3643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2F4A8E"/>
    <w:multiLevelType w:val="hybridMultilevel"/>
    <w:tmpl w:val="063C922A"/>
    <w:lvl w:ilvl="0" w:tplc="EA0EAA84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2">
    <w:nsid w:val="3B41700B"/>
    <w:multiLevelType w:val="hybridMultilevel"/>
    <w:tmpl w:val="0C823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BA90713"/>
    <w:multiLevelType w:val="hybridMultilevel"/>
    <w:tmpl w:val="1E167EE0"/>
    <w:lvl w:ilvl="0" w:tplc="D7208C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3BE75703"/>
    <w:multiLevelType w:val="hybridMultilevel"/>
    <w:tmpl w:val="44B89794"/>
    <w:lvl w:ilvl="0" w:tplc="EE1662E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3C942E24"/>
    <w:multiLevelType w:val="hybridMultilevel"/>
    <w:tmpl w:val="4FE20CF0"/>
    <w:lvl w:ilvl="0" w:tplc="CC64D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>
    <w:nsid w:val="3CE319C0"/>
    <w:multiLevelType w:val="hybridMultilevel"/>
    <w:tmpl w:val="D1D8FACC"/>
    <w:lvl w:ilvl="0" w:tplc="447A518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3E0D432B"/>
    <w:multiLevelType w:val="hybridMultilevel"/>
    <w:tmpl w:val="AA7838CA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3FAA24E3"/>
    <w:multiLevelType w:val="hybridMultilevel"/>
    <w:tmpl w:val="BAAAB494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0122B82"/>
    <w:multiLevelType w:val="hybridMultilevel"/>
    <w:tmpl w:val="93968444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411E6A9E"/>
    <w:multiLevelType w:val="hybridMultilevel"/>
    <w:tmpl w:val="C372A92A"/>
    <w:lvl w:ilvl="0" w:tplc="766C6E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2380F5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3781848"/>
    <w:multiLevelType w:val="hybridMultilevel"/>
    <w:tmpl w:val="E1480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38458B6"/>
    <w:multiLevelType w:val="hybridMultilevel"/>
    <w:tmpl w:val="F9340B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39023C0"/>
    <w:multiLevelType w:val="hybridMultilevel"/>
    <w:tmpl w:val="1C960404"/>
    <w:lvl w:ilvl="0" w:tplc="BBF4149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5">
    <w:nsid w:val="443A2A54"/>
    <w:multiLevelType w:val="hybridMultilevel"/>
    <w:tmpl w:val="086C990E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44C6545"/>
    <w:multiLevelType w:val="hybridMultilevel"/>
    <w:tmpl w:val="5212E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8E1BE9"/>
    <w:multiLevelType w:val="hybridMultilevel"/>
    <w:tmpl w:val="B8D8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610231F"/>
    <w:multiLevelType w:val="hybridMultilevel"/>
    <w:tmpl w:val="43FEB466"/>
    <w:lvl w:ilvl="0" w:tplc="9F68C326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09">
    <w:nsid w:val="461A185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63805C9"/>
    <w:multiLevelType w:val="hybridMultilevel"/>
    <w:tmpl w:val="FB36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658664F"/>
    <w:multiLevelType w:val="hybridMultilevel"/>
    <w:tmpl w:val="A75E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6C8260E"/>
    <w:multiLevelType w:val="hybridMultilevel"/>
    <w:tmpl w:val="2EA2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6F43EA7"/>
    <w:multiLevelType w:val="multilevel"/>
    <w:tmpl w:val="2E9A4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4">
    <w:nsid w:val="47815B61"/>
    <w:multiLevelType w:val="hybridMultilevel"/>
    <w:tmpl w:val="07021404"/>
    <w:lvl w:ilvl="0" w:tplc="23B8D714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49451910"/>
    <w:multiLevelType w:val="hybridMultilevel"/>
    <w:tmpl w:val="41D0221A"/>
    <w:lvl w:ilvl="0" w:tplc="BCC2FFA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6">
    <w:nsid w:val="49690F1A"/>
    <w:multiLevelType w:val="hybridMultilevel"/>
    <w:tmpl w:val="6964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A265708"/>
    <w:multiLevelType w:val="hybridMultilevel"/>
    <w:tmpl w:val="2D44F370"/>
    <w:lvl w:ilvl="0" w:tplc="229E82D8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8">
    <w:nsid w:val="4AAC77BF"/>
    <w:multiLevelType w:val="hybridMultilevel"/>
    <w:tmpl w:val="BE6E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AEF7D33"/>
    <w:multiLevelType w:val="hybridMultilevel"/>
    <w:tmpl w:val="9E9C6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B454C0F"/>
    <w:multiLevelType w:val="hybridMultilevel"/>
    <w:tmpl w:val="5C50EF42"/>
    <w:lvl w:ilvl="0" w:tplc="BDE0F338">
      <w:start w:val="1"/>
      <w:numFmt w:val="bullet"/>
      <w:lvlText w:val="►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4CC2041B"/>
    <w:multiLevelType w:val="hybridMultilevel"/>
    <w:tmpl w:val="39A60B66"/>
    <w:lvl w:ilvl="0" w:tplc="B1F46EE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2">
    <w:nsid w:val="4E350FA0"/>
    <w:multiLevelType w:val="hybridMultilevel"/>
    <w:tmpl w:val="DB06F804"/>
    <w:lvl w:ilvl="0" w:tplc="C90A010E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E4A2C69"/>
    <w:multiLevelType w:val="hybridMultilevel"/>
    <w:tmpl w:val="47A8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B830F9"/>
    <w:multiLevelType w:val="hybridMultilevel"/>
    <w:tmpl w:val="27C40BF0"/>
    <w:lvl w:ilvl="0" w:tplc="45BEFDD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5">
    <w:nsid w:val="4FAB1CB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0C1B37"/>
    <w:multiLevelType w:val="hybridMultilevel"/>
    <w:tmpl w:val="CC72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1D3A45"/>
    <w:multiLevelType w:val="hybridMultilevel"/>
    <w:tmpl w:val="9EC216A2"/>
    <w:lvl w:ilvl="0" w:tplc="C1BE2B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B2BC8C78" w:tentative="1">
      <w:start w:val="1"/>
      <w:numFmt w:val="lowerLetter"/>
      <w:lvlText w:val="%2."/>
      <w:lvlJc w:val="left"/>
      <w:pPr>
        <w:ind w:left="1440" w:hanging="360"/>
      </w:pPr>
    </w:lvl>
    <w:lvl w:ilvl="2" w:tplc="54746B3E" w:tentative="1">
      <w:start w:val="1"/>
      <w:numFmt w:val="lowerRoman"/>
      <w:lvlText w:val="%3."/>
      <w:lvlJc w:val="right"/>
      <w:pPr>
        <w:ind w:left="2160" w:hanging="180"/>
      </w:pPr>
    </w:lvl>
    <w:lvl w:ilvl="3" w:tplc="C8CE0848" w:tentative="1">
      <w:start w:val="1"/>
      <w:numFmt w:val="decimal"/>
      <w:lvlText w:val="%4."/>
      <w:lvlJc w:val="left"/>
      <w:pPr>
        <w:ind w:left="2880" w:hanging="360"/>
      </w:pPr>
    </w:lvl>
    <w:lvl w:ilvl="4" w:tplc="0C2AE1AC" w:tentative="1">
      <w:start w:val="1"/>
      <w:numFmt w:val="lowerLetter"/>
      <w:lvlText w:val="%5."/>
      <w:lvlJc w:val="left"/>
      <w:pPr>
        <w:ind w:left="3600" w:hanging="360"/>
      </w:pPr>
    </w:lvl>
    <w:lvl w:ilvl="5" w:tplc="16E6BFEE" w:tentative="1">
      <w:start w:val="1"/>
      <w:numFmt w:val="lowerRoman"/>
      <w:lvlText w:val="%6."/>
      <w:lvlJc w:val="right"/>
      <w:pPr>
        <w:ind w:left="4320" w:hanging="180"/>
      </w:pPr>
    </w:lvl>
    <w:lvl w:ilvl="6" w:tplc="8FD682E4" w:tentative="1">
      <w:start w:val="1"/>
      <w:numFmt w:val="decimal"/>
      <w:lvlText w:val="%7."/>
      <w:lvlJc w:val="left"/>
      <w:pPr>
        <w:ind w:left="5040" w:hanging="360"/>
      </w:pPr>
    </w:lvl>
    <w:lvl w:ilvl="7" w:tplc="D2882CF0" w:tentative="1">
      <w:start w:val="1"/>
      <w:numFmt w:val="lowerLetter"/>
      <w:lvlText w:val="%8."/>
      <w:lvlJc w:val="left"/>
      <w:pPr>
        <w:ind w:left="5760" w:hanging="360"/>
      </w:pPr>
    </w:lvl>
    <w:lvl w:ilvl="8" w:tplc="469E9B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03D6D95"/>
    <w:multiLevelType w:val="hybridMultilevel"/>
    <w:tmpl w:val="D8A2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14B698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232143B"/>
    <w:multiLevelType w:val="hybridMultilevel"/>
    <w:tmpl w:val="86EC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2DF6C23"/>
    <w:multiLevelType w:val="hybridMultilevel"/>
    <w:tmpl w:val="59322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2E96E76"/>
    <w:multiLevelType w:val="hybridMultilevel"/>
    <w:tmpl w:val="4C48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2EA17EE"/>
    <w:multiLevelType w:val="hybridMultilevel"/>
    <w:tmpl w:val="4F307D5A"/>
    <w:lvl w:ilvl="0" w:tplc="86E69A2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>
    <w:nsid w:val="52FC4D6B"/>
    <w:multiLevelType w:val="hybridMultilevel"/>
    <w:tmpl w:val="872C3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53285C62"/>
    <w:multiLevelType w:val="hybridMultilevel"/>
    <w:tmpl w:val="C9DED7D6"/>
    <w:lvl w:ilvl="0" w:tplc="F8D247B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0419001B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5235DCD"/>
    <w:multiLevelType w:val="hybridMultilevel"/>
    <w:tmpl w:val="55A27CE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>
    <w:nsid w:val="562F0E42"/>
    <w:multiLevelType w:val="hybridMultilevel"/>
    <w:tmpl w:val="6F801580"/>
    <w:lvl w:ilvl="0" w:tplc="3AC644E2">
      <w:start w:val="1"/>
      <w:numFmt w:val="decimal"/>
      <w:lvlText w:val="%1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8">
    <w:nsid w:val="569547AB"/>
    <w:multiLevelType w:val="hybridMultilevel"/>
    <w:tmpl w:val="643A811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56D85A2C"/>
    <w:multiLevelType w:val="hybridMultilevel"/>
    <w:tmpl w:val="9E4077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583C3A99"/>
    <w:multiLevelType w:val="hybridMultilevel"/>
    <w:tmpl w:val="6AE68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8550E6C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6B37F8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89E78B6"/>
    <w:multiLevelType w:val="hybridMultilevel"/>
    <w:tmpl w:val="10C6F144"/>
    <w:lvl w:ilvl="0" w:tplc="4FBC560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9AD7A1E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A1F1910"/>
    <w:multiLevelType w:val="hybridMultilevel"/>
    <w:tmpl w:val="CAC0AB1A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5A4F4FBF"/>
    <w:multiLevelType w:val="hybridMultilevel"/>
    <w:tmpl w:val="AC32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A540D6F"/>
    <w:multiLevelType w:val="multilevel"/>
    <w:tmpl w:val="68445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ascii="Cambria Math" w:eastAsia="Calibri" w:hAnsi="Cambria Math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mbria Math" w:eastAsia="Calibri" w:hAnsi="Cambria Math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mbria Math" w:eastAsia="Calibri" w:hAnsi="Cambria Mat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mbria Math" w:eastAsia="Calibri" w:hAnsi="Cambria Math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mbria Math" w:eastAsia="Calibri" w:hAnsi="Cambria Math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mbria Math" w:eastAsia="Calibri" w:hAnsi="Cambria Math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mbria Math" w:eastAsia="Calibri" w:hAnsi="Cambria Math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mbria Math" w:eastAsia="Calibri" w:hAnsi="Cambria Math" w:hint="default"/>
      </w:rPr>
    </w:lvl>
  </w:abstractNum>
  <w:abstractNum w:abstractNumId="148">
    <w:nsid w:val="5BE935B1"/>
    <w:multiLevelType w:val="hybridMultilevel"/>
    <w:tmpl w:val="6448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DAD7B32"/>
    <w:multiLevelType w:val="hybridMultilevel"/>
    <w:tmpl w:val="A4D87E62"/>
    <w:lvl w:ilvl="0" w:tplc="00C4C93C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DD03979"/>
    <w:multiLevelType w:val="multilevel"/>
    <w:tmpl w:val="265022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1">
    <w:nsid w:val="5E7917DE"/>
    <w:multiLevelType w:val="hybridMultilevel"/>
    <w:tmpl w:val="0BAE78AA"/>
    <w:lvl w:ilvl="0" w:tplc="E6DADE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E7C00CD"/>
    <w:multiLevelType w:val="hybridMultilevel"/>
    <w:tmpl w:val="AF8A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EF11E90"/>
    <w:multiLevelType w:val="hybridMultilevel"/>
    <w:tmpl w:val="95B00250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4">
    <w:nsid w:val="603E78D5"/>
    <w:multiLevelType w:val="hybridMultilevel"/>
    <w:tmpl w:val="A98AAB9E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60852299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26A42BD"/>
    <w:multiLevelType w:val="hybridMultilevel"/>
    <w:tmpl w:val="21C04DE4"/>
    <w:lvl w:ilvl="0" w:tplc="0419000F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2BC24E9"/>
    <w:multiLevelType w:val="hybridMultilevel"/>
    <w:tmpl w:val="F9FA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45152DF"/>
    <w:multiLevelType w:val="hybridMultilevel"/>
    <w:tmpl w:val="7DC8D56E"/>
    <w:lvl w:ilvl="0" w:tplc="001CB4E8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64DE6E1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5AE0928"/>
    <w:multiLevelType w:val="hybridMultilevel"/>
    <w:tmpl w:val="8F0C6634"/>
    <w:lvl w:ilvl="0" w:tplc="05E20C2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>
    <w:nsid w:val="66E22CD1"/>
    <w:multiLevelType w:val="hybridMultilevel"/>
    <w:tmpl w:val="E8FA6AB0"/>
    <w:lvl w:ilvl="0" w:tplc="35DEFDD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>
    <w:nsid w:val="67806B8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7E74D6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8560AFE"/>
    <w:multiLevelType w:val="hybridMultilevel"/>
    <w:tmpl w:val="18FE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8846E9C"/>
    <w:multiLevelType w:val="hybridMultilevel"/>
    <w:tmpl w:val="4D46C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9512133"/>
    <w:multiLevelType w:val="hybridMultilevel"/>
    <w:tmpl w:val="039A6258"/>
    <w:lvl w:ilvl="0" w:tplc="A484FC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>
    <w:nsid w:val="69773658"/>
    <w:multiLevelType w:val="hybridMultilevel"/>
    <w:tmpl w:val="E1CE31A6"/>
    <w:lvl w:ilvl="0" w:tplc="1F9E30A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699413DE"/>
    <w:multiLevelType w:val="hybridMultilevel"/>
    <w:tmpl w:val="A81CE0B2"/>
    <w:lvl w:ilvl="0" w:tplc="F094235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9">
    <w:nsid w:val="6A417D15"/>
    <w:multiLevelType w:val="hybridMultilevel"/>
    <w:tmpl w:val="950A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A976BD4"/>
    <w:multiLevelType w:val="hybridMultilevel"/>
    <w:tmpl w:val="27C40BF0"/>
    <w:lvl w:ilvl="0" w:tplc="45BEFDD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1">
    <w:nsid w:val="6AE825A6"/>
    <w:multiLevelType w:val="hybridMultilevel"/>
    <w:tmpl w:val="C7E8AA3C"/>
    <w:lvl w:ilvl="0" w:tplc="F96C3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>
    <w:nsid w:val="6AE940B2"/>
    <w:multiLevelType w:val="hybridMultilevel"/>
    <w:tmpl w:val="906A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B7954C1"/>
    <w:multiLevelType w:val="hybridMultilevel"/>
    <w:tmpl w:val="3C1C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BA85CDC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BE86970"/>
    <w:multiLevelType w:val="hybridMultilevel"/>
    <w:tmpl w:val="990C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D191D08"/>
    <w:multiLevelType w:val="hybridMultilevel"/>
    <w:tmpl w:val="CA5EF6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>
    <w:nsid w:val="6D330B4B"/>
    <w:multiLevelType w:val="hybridMultilevel"/>
    <w:tmpl w:val="CEF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D3858F5"/>
    <w:multiLevelType w:val="hybridMultilevel"/>
    <w:tmpl w:val="036A3D44"/>
    <w:lvl w:ilvl="0" w:tplc="065071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6E0D2E42"/>
    <w:multiLevelType w:val="hybridMultilevel"/>
    <w:tmpl w:val="A2E8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7025072A"/>
    <w:multiLevelType w:val="hybridMultilevel"/>
    <w:tmpl w:val="51B02EBE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715F071B"/>
    <w:multiLevelType w:val="hybridMultilevel"/>
    <w:tmpl w:val="5878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189630D"/>
    <w:multiLevelType w:val="hybridMultilevel"/>
    <w:tmpl w:val="655E5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20E62EE"/>
    <w:multiLevelType w:val="hybridMultilevel"/>
    <w:tmpl w:val="D30C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2F5642C"/>
    <w:multiLevelType w:val="hybridMultilevel"/>
    <w:tmpl w:val="9D648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33C10B8"/>
    <w:multiLevelType w:val="hybridMultilevel"/>
    <w:tmpl w:val="9ABE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42F7C3B"/>
    <w:multiLevelType w:val="hybridMultilevel"/>
    <w:tmpl w:val="EC4829F8"/>
    <w:lvl w:ilvl="0" w:tplc="F2FC6AF0">
      <w:start w:val="1"/>
      <w:numFmt w:val="decimal"/>
      <w:lvlText w:val="%1.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189">
    <w:nsid w:val="74A11692"/>
    <w:multiLevelType w:val="hybridMultilevel"/>
    <w:tmpl w:val="FB6ABB24"/>
    <w:lvl w:ilvl="0" w:tplc="590EE4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0">
    <w:nsid w:val="7523092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5BB4DBF"/>
    <w:multiLevelType w:val="hybridMultilevel"/>
    <w:tmpl w:val="094E4D00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>
    <w:nsid w:val="76735C4A"/>
    <w:multiLevelType w:val="hybridMultilevel"/>
    <w:tmpl w:val="1ADA6D2A"/>
    <w:lvl w:ilvl="0" w:tplc="7D909234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3">
    <w:nsid w:val="76C07213"/>
    <w:multiLevelType w:val="hybridMultilevel"/>
    <w:tmpl w:val="94981324"/>
    <w:lvl w:ilvl="0" w:tplc="EBA23C5A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95"/>
        </w:tabs>
        <w:ind w:left="14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774864FA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5">
    <w:nsid w:val="777B7439"/>
    <w:multiLevelType w:val="hybridMultilevel"/>
    <w:tmpl w:val="DB7CC8E6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78DB3D7A"/>
    <w:multiLevelType w:val="hybridMultilevel"/>
    <w:tmpl w:val="E8F8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A427A67"/>
    <w:multiLevelType w:val="multilevel"/>
    <w:tmpl w:val="A93AC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8">
    <w:nsid w:val="7A5265B8"/>
    <w:multiLevelType w:val="hybridMultilevel"/>
    <w:tmpl w:val="36BC39A8"/>
    <w:lvl w:ilvl="0" w:tplc="675CA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>
    <w:nsid w:val="7A682B7A"/>
    <w:multiLevelType w:val="hybridMultilevel"/>
    <w:tmpl w:val="DCEE1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A765F89"/>
    <w:multiLevelType w:val="hybridMultilevel"/>
    <w:tmpl w:val="1EF61004"/>
    <w:lvl w:ilvl="0" w:tplc="7AC43D9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>
    <w:nsid w:val="7B8E5C5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D2A0F56"/>
    <w:multiLevelType w:val="hybridMultilevel"/>
    <w:tmpl w:val="5EE629AC"/>
    <w:lvl w:ilvl="0" w:tplc="D0B09CC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3">
    <w:nsid w:val="7D4E5B40"/>
    <w:multiLevelType w:val="hybridMultilevel"/>
    <w:tmpl w:val="45CC0E1E"/>
    <w:lvl w:ilvl="0" w:tplc="0AA49AE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4">
    <w:nsid w:val="7D9811E1"/>
    <w:multiLevelType w:val="hybridMultilevel"/>
    <w:tmpl w:val="26B8A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E794D02"/>
    <w:multiLevelType w:val="hybridMultilevel"/>
    <w:tmpl w:val="087C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EA25820"/>
    <w:multiLevelType w:val="hybridMultilevel"/>
    <w:tmpl w:val="232CD48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F7624FB"/>
    <w:multiLevelType w:val="hybridMultilevel"/>
    <w:tmpl w:val="4B02E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3"/>
  </w:num>
  <w:num w:numId="2">
    <w:abstractNumId w:val="127"/>
  </w:num>
  <w:num w:numId="3">
    <w:abstractNumId w:val="156"/>
  </w:num>
  <w:num w:numId="4">
    <w:abstractNumId w:val="38"/>
  </w:num>
  <w:num w:numId="5">
    <w:abstractNumId w:val="119"/>
  </w:num>
  <w:num w:numId="6">
    <w:abstractNumId w:val="43"/>
  </w:num>
  <w:num w:numId="7">
    <w:abstractNumId w:val="102"/>
  </w:num>
  <w:num w:numId="8">
    <w:abstractNumId w:val="128"/>
  </w:num>
  <w:num w:numId="9">
    <w:abstractNumId w:val="82"/>
  </w:num>
  <w:num w:numId="10">
    <w:abstractNumId w:val="147"/>
  </w:num>
  <w:num w:numId="11">
    <w:abstractNumId w:val="29"/>
  </w:num>
  <w:num w:numId="12">
    <w:abstractNumId w:val="178"/>
  </w:num>
  <w:num w:numId="13">
    <w:abstractNumId w:val="41"/>
  </w:num>
  <w:num w:numId="14">
    <w:abstractNumId w:val="28"/>
  </w:num>
  <w:num w:numId="15">
    <w:abstractNumId w:val="27"/>
  </w:num>
  <w:num w:numId="16">
    <w:abstractNumId w:val="18"/>
  </w:num>
  <w:num w:numId="17">
    <w:abstractNumId w:val="105"/>
  </w:num>
  <w:num w:numId="18">
    <w:abstractNumId w:val="64"/>
  </w:num>
  <w:num w:numId="19">
    <w:abstractNumId w:val="150"/>
  </w:num>
  <w:num w:numId="20">
    <w:abstractNumId w:val="113"/>
  </w:num>
  <w:num w:numId="21">
    <w:abstractNumId w:val="139"/>
  </w:num>
  <w:num w:numId="22">
    <w:abstractNumId w:val="15"/>
  </w:num>
  <w:num w:numId="23">
    <w:abstractNumId w:val="92"/>
  </w:num>
  <w:num w:numId="24">
    <w:abstractNumId w:val="197"/>
  </w:num>
  <w:num w:numId="25">
    <w:abstractNumId w:val="152"/>
  </w:num>
  <w:num w:numId="26">
    <w:abstractNumId w:val="71"/>
  </w:num>
  <w:num w:numId="27">
    <w:abstractNumId w:val="111"/>
  </w:num>
  <w:num w:numId="28">
    <w:abstractNumId w:val="136"/>
  </w:num>
  <w:num w:numId="29">
    <w:abstractNumId w:val="56"/>
  </w:num>
  <w:num w:numId="30">
    <w:abstractNumId w:val="131"/>
  </w:num>
  <w:num w:numId="31">
    <w:abstractNumId w:val="148"/>
  </w:num>
  <w:num w:numId="32">
    <w:abstractNumId w:val="134"/>
  </w:num>
  <w:num w:numId="33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0"/>
  </w:num>
  <w:num w:numId="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54"/>
  </w:num>
  <w:num w:numId="45">
    <w:abstractNumId w:val="114"/>
  </w:num>
  <w:num w:numId="46">
    <w:abstractNumId w:val="115"/>
  </w:num>
  <w:num w:numId="47">
    <w:abstractNumId w:val="0"/>
  </w:num>
  <w:num w:numId="48">
    <w:abstractNumId w:val="31"/>
  </w:num>
  <w:num w:numId="49">
    <w:abstractNumId w:val="14"/>
  </w:num>
  <w:num w:numId="50">
    <w:abstractNumId w:val="67"/>
  </w:num>
  <w:num w:numId="51">
    <w:abstractNumId w:val="192"/>
  </w:num>
  <w:num w:numId="52">
    <w:abstractNumId w:val="4"/>
  </w:num>
  <w:num w:numId="53">
    <w:abstractNumId w:val="79"/>
  </w:num>
  <w:num w:numId="54">
    <w:abstractNumId w:val="137"/>
  </w:num>
  <w:num w:numId="55">
    <w:abstractNumId w:val="196"/>
  </w:num>
  <w:num w:numId="56">
    <w:abstractNumId w:val="124"/>
  </w:num>
  <w:num w:numId="57">
    <w:abstractNumId w:val="158"/>
  </w:num>
  <w:num w:numId="58">
    <w:abstractNumId w:val="203"/>
  </w:num>
  <w:num w:numId="59">
    <w:abstractNumId w:val="142"/>
  </w:num>
  <w:num w:numId="60">
    <w:abstractNumId w:val="190"/>
  </w:num>
  <w:num w:numId="61">
    <w:abstractNumId w:val="19"/>
  </w:num>
  <w:num w:numId="62">
    <w:abstractNumId w:val="101"/>
  </w:num>
  <w:num w:numId="63">
    <w:abstractNumId w:val="159"/>
  </w:num>
  <w:num w:numId="64">
    <w:abstractNumId w:val="44"/>
  </w:num>
  <w:num w:numId="65">
    <w:abstractNumId w:val="162"/>
  </w:num>
  <w:num w:numId="66">
    <w:abstractNumId w:val="60"/>
  </w:num>
  <w:num w:numId="67">
    <w:abstractNumId w:val="163"/>
  </w:num>
  <w:num w:numId="68">
    <w:abstractNumId w:val="22"/>
  </w:num>
  <w:num w:numId="69">
    <w:abstractNumId w:val="8"/>
  </w:num>
  <w:num w:numId="70">
    <w:abstractNumId w:val="70"/>
  </w:num>
  <w:num w:numId="71">
    <w:abstractNumId w:val="85"/>
  </w:num>
  <w:num w:numId="72">
    <w:abstractNumId w:val="50"/>
  </w:num>
  <w:num w:numId="73">
    <w:abstractNumId w:val="74"/>
  </w:num>
  <w:num w:numId="74">
    <w:abstractNumId w:val="9"/>
  </w:num>
  <w:num w:numId="75">
    <w:abstractNumId w:val="40"/>
  </w:num>
  <w:num w:numId="76">
    <w:abstractNumId w:val="201"/>
  </w:num>
  <w:num w:numId="77">
    <w:abstractNumId w:val="23"/>
  </w:num>
  <w:num w:numId="78">
    <w:abstractNumId w:val="109"/>
  </w:num>
  <w:num w:numId="79">
    <w:abstractNumId w:val="90"/>
  </w:num>
  <w:num w:numId="80">
    <w:abstractNumId w:val="17"/>
  </w:num>
  <w:num w:numId="81">
    <w:abstractNumId w:val="180"/>
  </w:num>
  <w:num w:numId="82">
    <w:abstractNumId w:val="103"/>
  </w:num>
  <w:num w:numId="83">
    <w:abstractNumId w:val="174"/>
  </w:num>
  <w:num w:numId="84">
    <w:abstractNumId w:val="120"/>
  </w:num>
  <w:num w:numId="85">
    <w:abstractNumId w:val="49"/>
  </w:num>
  <w:num w:numId="86">
    <w:abstractNumId w:val="161"/>
  </w:num>
  <w:num w:numId="87">
    <w:abstractNumId w:val="182"/>
  </w:num>
  <w:num w:numId="88">
    <w:abstractNumId w:val="59"/>
  </w:num>
  <w:num w:numId="89">
    <w:abstractNumId w:val="7"/>
  </w:num>
  <w:num w:numId="90">
    <w:abstractNumId w:val="62"/>
  </w:num>
  <w:num w:numId="91">
    <w:abstractNumId w:val="99"/>
  </w:num>
  <w:num w:numId="92">
    <w:abstractNumId w:val="138"/>
  </w:num>
  <w:num w:numId="93">
    <w:abstractNumId w:val="20"/>
  </w:num>
  <w:num w:numId="94">
    <w:abstractNumId w:val="177"/>
  </w:num>
  <w:num w:numId="95">
    <w:abstractNumId w:val="52"/>
  </w:num>
  <w:num w:numId="96">
    <w:abstractNumId w:val="194"/>
  </w:num>
  <w:num w:numId="97">
    <w:abstractNumId w:val="160"/>
  </w:num>
  <w:num w:numId="98">
    <w:abstractNumId w:val="42"/>
  </w:num>
  <w:num w:numId="99">
    <w:abstractNumId w:val="24"/>
  </w:num>
  <w:num w:numId="100">
    <w:abstractNumId w:val="169"/>
  </w:num>
  <w:num w:numId="101">
    <w:abstractNumId w:val="13"/>
  </w:num>
  <w:num w:numId="102">
    <w:abstractNumId w:val="132"/>
  </w:num>
  <w:num w:numId="103">
    <w:abstractNumId w:val="68"/>
  </w:num>
  <w:num w:numId="104">
    <w:abstractNumId w:val="140"/>
  </w:num>
  <w:num w:numId="105">
    <w:abstractNumId w:val="202"/>
  </w:num>
  <w:num w:numId="106">
    <w:abstractNumId w:val="186"/>
  </w:num>
  <w:num w:numId="107">
    <w:abstractNumId w:val="133"/>
  </w:num>
  <w:num w:numId="108">
    <w:abstractNumId w:val="88"/>
  </w:num>
  <w:num w:numId="109">
    <w:abstractNumId w:val="112"/>
  </w:num>
  <w:num w:numId="110">
    <w:abstractNumId w:val="94"/>
  </w:num>
  <w:num w:numId="111">
    <w:abstractNumId w:val="75"/>
  </w:num>
  <w:num w:numId="112">
    <w:abstractNumId w:val="200"/>
  </w:num>
  <w:num w:numId="113">
    <w:abstractNumId w:val="185"/>
  </w:num>
  <w:num w:numId="114">
    <w:abstractNumId w:val="143"/>
  </w:num>
  <w:num w:numId="115">
    <w:abstractNumId w:val="157"/>
  </w:num>
  <w:num w:numId="116">
    <w:abstractNumId w:val="96"/>
  </w:num>
  <w:num w:numId="117">
    <w:abstractNumId w:val="118"/>
  </w:num>
  <w:num w:numId="118">
    <w:abstractNumId w:val="168"/>
  </w:num>
  <w:num w:numId="119">
    <w:abstractNumId w:val="146"/>
  </w:num>
  <w:num w:numId="120">
    <w:abstractNumId w:val="164"/>
  </w:num>
  <w:num w:numId="121">
    <w:abstractNumId w:val="32"/>
  </w:num>
  <w:num w:numId="122">
    <w:abstractNumId w:val="117"/>
  </w:num>
  <w:num w:numId="123">
    <w:abstractNumId w:val="126"/>
  </w:num>
  <w:num w:numId="124">
    <w:abstractNumId w:val="39"/>
  </w:num>
  <w:num w:numId="125">
    <w:abstractNumId w:val="25"/>
  </w:num>
  <w:num w:numId="126">
    <w:abstractNumId w:val="107"/>
  </w:num>
  <w:num w:numId="127">
    <w:abstractNumId w:val="33"/>
  </w:num>
  <w:num w:numId="128">
    <w:abstractNumId w:val="110"/>
  </w:num>
  <w:num w:numId="129">
    <w:abstractNumId w:val="57"/>
  </w:num>
  <w:num w:numId="130">
    <w:abstractNumId w:val="6"/>
  </w:num>
  <w:num w:numId="131">
    <w:abstractNumId w:val="77"/>
  </w:num>
  <w:num w:numId="132">
    <w:abstractNumId w:val="121"/>
  </w:num>
  <w:num w:numId="133">
    <w:abstractNumId w:val="204"/>
  </w:num>
  <w:num w:numId="134">
    <w:abstractNumId w:val="86"/>
  </w:num>
  <w:num w:numId="135">
    <w:abstractNumId w:val="91"/>
  </w:num>
  <w:num w:numId="136">
    <w:abstractNumId w:val="63"/>
  </w:num>
  <w:num w:numId="137">
    <w:abstractNumId w:val="93"/>
  </w:num>
  <w:num w:numId="138">
    <w:abstractNumId w:val="187"/>
  </w:num>
  <w:num w:numId="1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"/>
  </w:num>
  <w:num w:numId="141">
    <w:abstractNumId w:val="2"/>
  </w:num>
  <w:num w:numId="142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7"/>
  </w:num>
  <w:num w:numId="144">
    <w:abstractNumId w:val="173"/>
  </w:num>
  <w:num w:numId="145">
    <w:abstractNumId w:val="166"/>
  </w:num>
  <w:num w:numId="146">
    <w:abstractNumId w:val="55"/>
  </w:num>
  <w:num w:numId="147">
    <w:abstractNumId w:val="199"/>
  </w:num>
  <w:num w:numId="148">
    <w:abstractNumId w:val="205"/>
  </w:num>
  <w:num w:numId="149">
    <w:abstractNumId w:val="188"/>
  </w:num>
  <w:num w:numId="150">
    <w:abstractNumId w:val="104"/>
  </w:num>
  <w:num w:numId="151">
    <w:abstractNumId w:val="108"/>
  </w:num>
  <w:num w:numId="152">
    <w:abstractNumId w:val="95"/>
  </w:num>
  <w:num w:numId="153">
    <w:abstractNumId w:val="151"/>
  </w:num>
  <w:num w:numId="154">
    <w:abstractNumId w:val="21"/>
  </w:num>
  <w:num w:numId="155">
    <w:abstractNumId w:val="48"/>
  </w:num>
  <w:num w:numId="156">
    <w:abstractNumId w:val="80"/>
  </w:num>
  <w:num w:numId="157">
    <w:abstractNumId w:val="130"/>
  </w:num>
  <w:num w:numId="158">
    <w:abstractNumId w:val="69"/>
  </w:num>
  <w:num w:numId="159">
    <w:abstractNumId w:val="45"/>
  </w:num>
  <w:num w:numId="160">
    <w:abstractNumId w:val="165"/>
  </w:num>
  <w:num w:numId="161">
    <w:abstractNumId w:val="153"/>
  </w:num>
  <w:num w:numId="162">
    <w:abstractNumId w:val="207"/>
  </w:num>
  <w:num w:numId="163">
    <w:abstractNumId w:val="26"/>
  </w:num>
  <w:num w:numId="164">
    <w:abstractNumId w:val="84"/>
  </w:num>
  <w:num w:numId="165">
    <w:abstractNumId w:val="58"/>
  </w:num>
  <w:num w:numId="166">
    <w:abstractNumId w:val="116"/>
  </w:num>
  <w:num w:numId="167">
    <w:abstractNumId w:val="36"/>
  </w:num>
  <w:num w:numId="168">
    <w:abstractNumId w:val="189"/>
  </w:num>
  <w:num w:numId="169">
    <w:abstractNumId w:val="198"/>
  </w:num>
  <w:num w:numId="170">
    <w:abstractNumId w:val="87"/>
  </w:num>
  <w:num w:numId="171">
    <w:abstractNumId w:val="106"/>
  </w:num>
  <w:num w:numId="172">
    <w:abstractNumId w:val="78"/>
  </w:num>
  <w:num w:numId="173">
    <w:abstractNumId w:val="76"/>
  </w:num>
  <w:num w:numId="174">
    <w:abstractNumId w:val="141"/>
  </w:num>
  <w:num w:numId="175">
    <w:abstractNumId w:val="47"/>
  </w:num>
  <w:num w:numId="176">
    <w:abstractNumId w:val="5"/>
  </w:num>
  <w:num w:numId="177">
    <w:abstractNumId w:val="179"/>
  </w:num>
  <w:num w:numId="178">
    <w:abstractNumId w:val="30"/>
  </w:num>
  <w:num w:numId="179">
    <w:abstractNumId w:val="183"/>
  </w:num>
  <w:num w:numId="180">
    <w:abstractNumId w:val="155"/>
  </w:num>
  <w:num w:numId="181">
    <w:abstractNumId w:val="175"/>
  </w:num>
  <w:num w:numId="182">
    <w:abstractNumId w:val="125"/>
  </w:num>
  <w:num w:numId="183">
    <w:abstractNumId w:val="144"/>
  </w:num>
  <w:num w:numId="184">
    <w:abstractNumId w:val="172"/>
  </w:num>
  <w:num w:numId="185">
    <w:abstractNumId w:val="129"/>
  </w:num>
  <w:num w:numId="186">
    <w:abstractNumId w:val="89"/>
  </w:num>
  <w:num w:numId="187">
    <w:abstractNumId w:val="170"/>
  </w:num>
  <w:num w:numId="188">
    <w:abstractNumId w:val="97"/>
  </w:num>
  <w:num w:numId="189">
    <w:abstractNumId w:val="145"/>
  </w:num>
  <w:num w:numId="190">
    <w:abstractNumId w:val="191"/>
  </w:num>
  <w:num w:numId="191">
    <w:abstractNumId w:val="3"/>
  </w:num>
  <w:num w:numId="19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5"/>
  </w:num>
  <w:num w:numId="195">
    <w:abstractNumId w:val="35"/>
  </w:num>
  <w:num w:numId="196">
    <w:abstractNumId w:val="171"/>
  </w:num>
  <w:num w:numId="197">
    <w:abstractNumId w:val="61"/>
  </w:num>
  <w:num w:numId="198">
    <w:abstractNumId w:val="176"/>
  </w:num>
  <w:num w:numId="199">
    <w:abstractNumId w:val="10"/>
  </w:num>
  <w:num w:numId="200">
    <w:abstractNumId w:val="12"/>
  </w:num>
  <w:num w:numId="201">
    <w:abstractNumId w:val="46"/>
  </w:num>
  <w:num w:numId="202">
    <w:abstractNumId w:val="81"/>
  </w:num>
  <w:num w:numId="203">
    <w:abstractNumId w:val="72"/>
  </w:num>
  <w:num w:numId="204">
    <w:abstractNumId w:val="83"/>
  </w:num>
  <w:num w:numId="205">
    <w:abstractNumId w:val="154"/>
  </w:num>
  <w:num w:numId="206">
    <w:abstractNumId w:val="195"/>
  </w:num>
  <w:num w:numId="207">
    <w:abstractNumId w:val="206"/>
  </w:num>
  <w:num w:numId="208">
    <w:abstractNumId w:val="98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D97"/>
    <w:rsid w:val="00004105"/>
    <w:rsid w:val="00005795"/>
    <w:rsid w:val="000069DA"/>
    <w:rsid w:val="00010E33"/>
    <w:rsid w:val="000204CC"/>
    <w:rsid w:val="00021709"/>
    <w:rsid w:val="0002196D"/>
    <w:rsid w:val="00023FC9"/>
    <w:rsid w:val="00032DE9"/>
    <w:rsid w:val="000366A6"/>
    <w:rsid w:val="00036D1A"/>
    <w:rsid w:val="00037454"/>
    <w:rsid w:val="000409E8"/>
    <w:rsid w:val="00041FAF"/>
    <w:rsid w:val="0004316F"/>
    <w:rsid w:val="00051D5A"/>
    <w:rsid w:val="00060EE6"/>
    <w:rsid w:val="000649C9"/>
    <w:rsid w:val="00083717"/>
    <w:rsid w:val="00085C93"/>
    <w:rsid w:val="00086529"/>
    <w:rsid w:val="00090AC5"/>
    <w:rsid w:val="0009214B"/>
    <w:rsid w:val="0009411B"/>
    <w:rsid w:val="000954CA"/>
    <w:rsid w:val="00096017"/>
    <w:rsid w:val="000968D8"/>
    <w:rsid w:val="000B06A4"/>
    <w:rsid w:val="000B5CF0"/>
    <w:rsid w:val="000C1A58"/>
    <w:rsid w:val="000C6978"/>
    <w:rsid w:val="000D5A81"/>
    <w:rsid w:val="000E54DF"/>
    <w:rsid w:val="000F0A3F"/>
    <w:rsid w:val="000F0A5B"/>
    <w:rsid w:val="000F2E18"/>
    <w:rsid w:val="000F5D33"/>
    <w:rsid w:val="00111A3F"/>
    <w:rsid w:val="001124D2"/>
    <w:rsid w:val="00117A23"/>
    <w:rsid w:val="00120FE9"/>
    <w:rsid w:val="00122E02"/>
    <w:rsid w:val="00125E49"/>
    <w:rsid w:val="001320AF"/>
    <w:rsid w:val="00134AFF"/>
    <w:rsid w:val="001501CA"/>
    <w:rsid w:val="001555E3"/>
    <w:rsid w:val="00156807"/>
    <w:rsid w:val="00161A7D"/>
    <w:rsid w:val="00170595"/>
    <w:rsid w:val="00172F83"/>
    <w:rsid w:val="00175946"/>
    <w:rsid w:val="0018029B"/>
    <w:rsid w:val="0018279F"/>
    <w:rsid w:val="001827A3"/>
    <w:rsid w:val="00182C6B"/>
    <w:rsid w:val="00183441"/>
    <w:rsid w:val="0018475B"/>
    <w:rsid w:val="00194994"/>
    <w:rsid w:val="00194FFE"/>
    <w:rsid w:val="00197B30"/>
    <w:rsid w:val="001A5788"/>
    <w:rsid w:val="001B7D4D"/>
    <w:rsid w:val="001C3045"/>
    <w:rsid w:val="001C7280"/>
    <w:rsid w:val="001D51A1"/>
    <w:rsid w:val="001F19A3"/>
    <w:rsid w:val="00200138"/>
    <w:rsid w:val="0020265F"/>
    <w:rsid w:val="00202862"/>
    <w:rsid w:val="00203A48"/>
    <w:rsid w:val="00204479"/>
    <w:rsid w:val="00206E58"/>
    <w:rsid w:val="00213A9F"/>
    <w:rsid w:val="0021588C"/>
    <w:rsid w:val="00217F95"/>
    <w:rsid w:val="00224D35"/>
    <w:rsid w:val="00230E33"/>
    <w:rsid w:val="0023531F"/>
    <w:rsid w:val="00236A07"/>
    <w:rsid w:val="00236FC9"/>
    <w:rsid w:val="00241534"/>
    <w:rsid w:val="00245910"/>
    <w:rsid w:val="00246E02"/>
    <w:rsid w:val="00250CA5"/>
    <w:rsid w:val="00252A60"/>
    <w:rsid w:val="00254417"/>
    <w:rsid w:val="00257AD0"/>
    <w:rsid w:val="00261B68"/>
    <w:rsid w:val="002846E1"/>
    <w:rsid w:val="00286255"/>
    <w:rsid w:val="002914B3"/>
    <w:rsid w:val="00291663"/>
    <w:rsid w:val="00291762"/>
    <w:rsid w:val="00292985"/>
    <w:rsid w:val="002A3E86"/>
    <w:rsid w:val="002A44D4"/>
    <w:rsid w:val="002A5F6F"/>
    <w:rsid w:val="002B6BA1"/>
    <w:rsid w:val="002C3BB7"/>
    <w:rsid w:val="002D3AE4"/>
    <w:rsid w:val="002D7BDF"/>
    <w:rsid w:val="002E1880"/>
    <w:rsid w:val="002E2FA3"/>
    <w:rsid w:val="002F0280"/>
    <w:rsid w:val="002F109A"/>
    <w:rsid w:val="002F308D"/>
    <w:rsid w:val="002F4C22"/>
    <w:rsid w:val="002F4ECA"/>
    <w:rsid w:val="00300EC1"/>
    <w:rsid w:val="00305092"/>
    <w:rsid w:val="003163F6"/>
    <w:rsid w:val="0031765A"/>
    <w:rsid w:val="0032030F"/>
    <w:rsid w:val="00323DF7"/>
    <w:rsid w:val="003311BC"/>
    <w:rsid w:val="00333B48"/>
    <w:rsid w:val="0033483D"/>
    <w:rsid w:val="00335EDF"/>
    <w:rsid w:val="00335F0E"/>
    <w:rsid w:val="00346A64"/>
    <w:rsid w:val="00351698"/>
    <w:rsid w:val="00351C4B"/>
    <w:rsid w:val="00354610"/>
    <w:rsid w:val="00360AD4"/>
    <w:rsid w:val="0036559D"/>
    <w:rsid w:val="00375BDB"/>
    <w:rsid w:val="00376DF8"/>
    <w:rsid w:val="00380DB7"/>
    <w:rsid w:val="0038152A"/>
    <w:rsid w:val="00387B3E"/>
    <w:rsid w:val="00390179"/>
    <w:rsid w:val="003A0C0C"/>
    <w:rsid w:val="003A1634"/>
    <w:rsid w:val="003A563D"/>
    <w:rsid w:val="003B1E8D"/>
    <w:rsid w:val="003B7F68"/>
    <w:rsid w:val="003C6F5C"/>
    <w:rsid w:val="003C7648"/>
    <w:rsid w:val="003C7BEC"/>
    <w:rsid w:val="003D3F86"/>
    <w:rsid w:val="003D56FA"/>
    <w:rsid w:val="003E2EF7"/>
    <w:rsid w:val="003E4557"/>
    <w:rsid w:val="003F04AA"/>
    <w:rsid w:val="003F13F2"/>
    <w:rsid w:val="00403710"/>
    <w:rsid w:val="00410932"/>
    <w:rsid w:val="00410EAC"/>
    <w:rsid w:val="00420ED1"/>
    <w:rsid w:val="00423E77"/>
    <w:rsid w:val="00426FCE"/>
    <w:rsid w:val="00427F40"/>
    <w:rsid w:val="00435A9E"/>
    <w:rsid w:val="00436A30"/>
    <w:rsid w:val="00437B18"/>
    <w:rsid w:val="00437D4B"/>
    <w:rsid w:val="00445826"/>
    <w:rsid w:val="00445F13"/>
    <w:rsid w:val="00452E9C"/>
    <w:rsid w:val="0045313C"/>
    <w:rsid w:val="00453EEF"/>
    <w:rsid w:val="004550CF"/>
    <w:rsid w:val="004607B8"/>
    <w:rsid w:val="0046124F"/>
    <w:rsid w:val="00461B2B"/>
    <w:rsid w:val="00466EA7"/>
    <w:rsid w:val="004709B2"/>
    <w:rsid w:val="004716BD"/>
    <w:rsid w:val="00474C77"/>
    <w:rsid w:val="00477D92"/>
    <w:rsid w:val="00485736"/>
    <w:rsid w:val="004946FD"/>
    <w:rsid w:val="00496520"/>
    <w:rsid w:val="0049721B"/>
    <w:rsid w:val="004A6CB4"/>
    <w:rsid w:val="004A6FB6"/>
    <w:rsid w:val="004B2D08"/>
    <w:rsid w:val="004B3B1B"/>
    <w:rsid w:val="004B7A79"/>
    <w:rsid w:val="004B7C5C"/>
    <w:rsid w:val="004C4BE8"/>
    <w:rsid w:val="004D353D"/>
    <w:rsid w:val="004D7F7D"/>
    <w:rsid w:val="004E4331"/>
    <w:rsid w:val="004F112C"/>
    <w:rsid w:val="004F6B36"/>
    <w:rsid w:val="00502793"/>
    <w:rsid w:val="00503B3A"/>
    <w:rsid w:val="00506CCC"/>
    <w:rsid w:val="00512B77"/>
    <w:rsid w:val="00515577"/>
    <w:rsid w:val="00517518"/>
    <w:rsid w:val="005178CB"/>
    <w:rsid w:val="00525312"/>
    <w:rsid w:val="00525FB5"/>
    <w:rsid w:val="00526CCE"/>
    <w:rsid w:val="0053621E"/>
    <w:rsid w:val="00540681"/>
    <w:rsid w:val="00540B84"/>
    <w:rsid w:val="005460C5"/>
    <w:rsid w:val="005523F9"/>
    <w:rsid w:val="005526B0"/>
    <w:rsid w:val="005552EC"/>
    <w:rsid w:val="00556655"/>
    <w:rsid w:val="005578BC"/>
    <w:rsid w:val="00563DFB"/>
    <w:rsid w:val="00564407"/>
    <w:rsid w:val="00566990"/>
    <w:rsid w:val="00567C32"/>
    <w:rsid w:val="00572000"/>
    <w:rsid w:val="0057236A"/>
    <w:rsid w:val="00573EB6"/>
    <w:rsid w:val="0057478E"/>
    <w:rsid w:val="00586794"/>
    <w:rsid w:val="00587A40"/>
    <w:rsid w:val="00591CDE"/>
    <w:rsid w:val="005936E9"/>
    <w:rsid w:val="00595827"/>
    <w:rsid w:val="005B2B78"/>
    <w:rsid w:val="005B4D5F"/>
    <w:rsid w:val="005C76E9"/>
    <w:rsid w:val="005C7B15"/>
    <w:rsid w:val="005D27C4"/>
    <w:rsid w:val="005D5E9A"/>
    <w:rsid w:val="005E3991"/>
    <w:rsid w:val="005E47FA"/>
    <w:rsid w:val="005F2571"/>
    <w:rsid w:val="005F40F0"/>
    <w:rsid w:val="005F4ED8"/>
    <w:rsid w:val="005F6D2F"/>
    <w:rsid w:val="00601D1F"/>
    <w:rsid w:val="00606766"/>
    <w:rsid w:val="0060759D"/>
    <w:rsid w:val="0061261A"/>
    <w:rsid w:val="00615C73"/>
    <w:rsid w:val="00616E31"/>
    <w:rsid w:val="00621F43"/>
    <w:rsid w:val="00625DF2"/>
    <w:rsid w:val="00627A93"/>
    <w:rsid w:val="006317C1"/>
    <w:rsid w:val="006346DA"/>
    <w:rsid w:val="0064742C"/>
    <w:rsid w:val="00657480"/>
    <w:rsid w:val="006624E8"/>
    <w:rsid w:val="006740EE"/>
    <w:rsid w:val="00686690"/>
    <w:rsid w:val="00691A55"/>
    <w:rsid w:val="006949A2"/>
    <w:rsid w:val="006969FC"/>
    <w:rsid w:val="006A537D"/>
    <w:rsid w:val="006A7D82"/>
    <w:rsid w:val="006B28B1"/>
    <w:rsid w:val="006B5CDE"/>
    <w:rsid w:val="006B613D"/>
    <w:rsid w:val="006C06E6"/>
    <w:rsid w:val="006C3207"/>
    <w:rsid w:val="006C37E9"/>
    <w:rsid w:val="006D297B"/>
    <w:rsid w:val="006D3990"/>
    <w:rsid w:val="006D56D5"/>
    <w:rsid w:val="006D5BAD"/>
    <w:rsid w:val="006E38A3"/>
    <w:rsid w:val="006F2D12"/>
    <w:rsid w:val="006F66AB"/>
    <w:rsid w:val="0070276E"/>
    <w:rsid w:val="00704502"/>
    <w:rsid w:val="00712ED5"/>
    <w:rsid w:val="007140E8"/>
    <w:rsid w:val="00714C6A"/>
    <w:rsid w:val="00717735"/>
    <w:rsid w:val="007234AE"/>
    <w:rsid w:val="007239B3"/>
    <w:rsid w:val="007302DB"/>
    <w:rsid w:val="007370ED"/>
    <w:rsid w:val="00756135"/>
    <w:rsid w:val="00760882"/>
    <w:rsid w:val="0076328D"/>
    <w:rsid w:val="00765FAC"/>
    <w:rsid w:val="007674D6"/>
    <w:rsid w:val="0077550C"/>
    <w:rsid w:val="00780D0A"/>
    <w:rsid w:val="0078441D"/>
    <w:rsid w:val="0078746A"/>
    <w:rsid w:val="00787750"/>
    <w:rsid w:val="00792FD7"/>
    <w:rsid w:val="0079394D"/>
    <w:rsid w:val="00795923"/>
    <w:rsid w:val="00795EC5"/>
    <w:rsid w:val="007A150B"/>
    <w:rsid w:val="007A1AFE"/>
    <w:rsid w:val="007A41D7"/>
    <w:rsid w:val="007C264B"/>
    <w:rsid w:val="007C35B0"/>
    <w:rsid w:val="007C682F"/>
    <w:rsid w:val="007C71D4"/>
    <w:rsid w:val="007D7A8E"/>
    <w:rsid w:val="007F26D9"/>
    <w:rsid w:val="007F2961"/>
    <w:rsid w:val="007F2AF1"/>
    <w:rsid w:val="007F5A08"/>
    <w:rsid w:val="007F6F85"/>
    <w:rsid w:val="00802F84"/>
    <w:rsid w:val="00803CB1"/>
    <w:rsid w:val="00805621"/>
    <w:rsid w:val="00806074"/>
    <w:rsid w:val="0080704F"/>
    <w:rsid w:val="00824766"/>
    <w:rsid w:val="008259E9"/>
    <w:rsid w:val="00826052"/>
    <w:rsid w:val="00831EE7"/>
    <w:rsid w:val="00834BCE"/>
    <w:rsid w:val="00840D4D"/>
    <w:rsid w:val="00842B30"/>
    <w:rsid w:val="008448E6"/>
    <w:rsid w:val="00845330"/>
    <w:rsid w:val="008463D6"/>
    <w:rsid w:val="00850F5E"/>
    <w:rsid w:val="008530A7"/>
    <w:rsid w:val="00853F2D"/>
    <w:rsid w:val="008577E1"/>
    <w:rsid w:val="0086188E"/>
    <w:rsid w:val="0087118A"/>
    <w:rsid w:val="00874A13"/>
    <w:rsid w:val="00881185"/>
    <w:rsid w:val="008820C6"/>
    <w:rsid w:val="00882422"/>
    <w:rsid w:val="00883345"/>
    <w:rsid w:val="008909DC"/>
    <w:rsid w:val="00890C48"/>
    <w:rsid w:val="008A3DBF"/>
    <w:rsid w:val="008B4312"/>
    <w:rsid w:val="008B439F"/>
    <w:rsid w:val="008C1B21"/>
    <w:rsid w:val="008C35BA"/>
    <w:rsid w:val="008C4E7D"/>
    <w:rsid w:val="008D30FD"/>
    <w:rsid w:val="008D755C"/>
    <w:rsid w:val="008F5011"/>
    <w:rsid w:val="00904E38"/>
    <w:rsid w:val="00905827"/>
    <w:rsid w:val="009108E9"/>
    <w:rsid w:val="00913D8B"/>
    <w:rsid w:val="009167AA"/>
    <w:rsid w:val="009212E3"/>
    <w:rsid w:val="00921F4F"/>
    <w:rsid w:val="009264DD"/>
    <w:rsid w:val="00930209"/>
    <w:rsid w:val="0093307B"/>
    <w:rsid w:val="00937FD5"/>
    <w:rsid w:val="00941682"/>
    <w:rsid w:val="00941D45"/>
    <w:rsid w:val="009651A0"/>
    <w:rsid w:val="00973C86"/>
    <w:rsid w:val="00986764"/>
    <w:rsid w:val="0099316D"/>
    <w:rsid w:val="0099638A"/>
    <w:rsid w:val="0099652B"/>
    <w:rsid w:val="009A4F1A"/>
    <w:rsid w:val="009A4F93"/>
    <w:rsid w:val="009B0BF9"/>
    <w:rsid w:val="009B23B9"/>
    <w:rsid w:val="009B4CBE"/>
    <w:rsid w:val="009C01ED"/>
    <w:rsid w:val="009C7BB6"/>
    <w:rsid w:val="009D05B6"/>
    <w:rsid w:val="009F499C"/>
    <w:rsid w:val="009F691F"/>
    <w:rsid w:val="009F7B02"/>
    <w:rsid w:val="00A01A0E"/>
    <w:rsid w:val="00A05089"/>
    <w:rsid w:val="00A062AA"/>
    <w:rsid w:val="00A064A7"/>
    <w:rsid w:val="00A10889"/>
    <w:rsid w:val="00A23E43"/>
    <w:rsid w:val="00A26E64"/>
    <w:rsid w:val="00A36574"/>
    <w:rsid w:val="00A41016"/>
    <w:rsid w:val="00A455ED"/>
    <w:rsid w:val="00A52F1F"/>
    <w:rsid w:val="00A540DF"/>
    <w:rsid w:val="00A56CC7"/>
    <w:rsid w:val="00A61079"/>
    <w:rsid w:val="00A61168"/>
    <w:rsid w:val="00A6421C"/>
    <w:rsid w:val="00A711A5"/>
    <w:rsid w:val="00A7394C"/>
    <w:rsid w:val="00A8685F"/>
    <w:rsid w:val="00A95058"/>
    <w:rsid w:val="00AA0049"/>
    <w:rsid w:val="00AA1572"/>
    <w:rsid w:val="00AA2DE0"/>
    <w:rsid w:val="00AB5EC2"/>
    <w:rsid w:val="00AC14CC"/>
    <w:rsid w:val="00AC1DB5"/>
    <w:rsid w:val="00AD1D8F"/>
    <w:rsid w:val="00AD273A"/>
    <w:rsid w:val="00AD3AF4"/>
    <w:rsid w:val="00AE334E"/>
    <w:rsid w:val="00AE4055"/>
    <w:rsid w:val="00AE5C5C"/>
    <w:rsid w:val="00AF2B3E"/>
    <w:rsid w:val="00AF41BD"/>
    <w:rsid w:val="00B054CC"/>
    <w:rsid w:val="00B10A9C"/>
    <w:rsid w:val="00B14C6B"/>
    <w:rsid w:val="00B1669E"/>
    <w:rsid w:val="00B1673A"/>
    <w:rsid w:val="00B168E0"/>
    <w:rsid w:val="00B21EA9"/>
    <w:rsid w:val="00B229FE"/>
    <w:rsid w:val="00B22A09"/>
    <w:rsid w:val="00B2401C"/>
    <w:rsid w:val="00B2595C"/>
    <w:rsid w:val="00B2683D"/>
    <w:rsid w:val="00B30903"/>
    <w:rsid w:val="00B30A5E"/>
    <w:rsid w:val="00B32F46"/>
    <w:rsid w:val="00B40618"/>
    <w:rsid w:val="00B43D16"/>
    <w:rsid w:val="00B53030"/>
    <w:rsid w:val="00B54843"/>
    <w:rsid w:val="00B5650B"/>
    <w:rsid w:val="00B56D5A"/>
    <w:rsid w:val="00B622F1"/>
    <w:rsid w:val="00B66033"/>
    <w:rsid w:val="00B776EF"/>
    <w:rsid w:val="00B84256"/>
    <w:rsid w:val="00B8511F"/>
    <w:rsid w:val="00B9046E"/>
    <w:rsid w:val="00B925D9"/>
    <w:rsid w:val="00B9313D"/>
    <w:rsid w:val="00B9728B"/>
    <w:rsid w:val="00BA25CD"/>
    <w:rsid w:val="00BA52B0"/>
    <w:rsid w:val="00BA7F99"/>
    <w:rsid w:val="00BB4BE7"/>
    <w:rsid w:val="00BB743A"/>
    <w:rsid w:val="00BC744E"/>
    <w:rsid w:val="00BD3A70"/>
    <w:rsid w:val="00BE0071"/>
    <w:rsid w:val="00BF5165"/>
    <w:rsid w:val="00BF7B64"/>
    <w:rsid w:val="00C063E8"/>
    <w:rsid w:val="00C10234"/>
    <w:rsid w:val="00C1555D"/>
    <w:rsid w:val="00C15BC7"/>
    <w:rsid w:val="00C160AC"/>
    <w:rsid w:val="00C16644"/>
    <w:rsid w:val="00C17066"/>
    <w:rsid w:val="00C23CD1"/>
    <w:rsid w:val="00C26DC0"/>
    <w:rsid w:val="00C36841"/>
    <w:rsid w:val="00C376B4"/>
    <w:rsid w:val="00C37E1B"/>
    <w:rsid w:val="00C44D97"/>
    <w:rsid w:val="00C47BBF"/>
    <w:rsid w:val="00C519FC"/>
    <w:rsid w:val="00C52335"/>
    <w:rsid w:val="00C52560"/>
    <w:rsid w:val="00C53B8A"/>
    <w:rsid w:val="00C5545A"/>
    <w:rsid w:val="00C55851"/>
    <w:rsid w:val="00C60F5A"/>
    <w:rsid w:val="00C61554"/>
    <w:rsid w:val="00C66038"/>
    <w:rsid w:val="00C706D0"/>
    <w:rsid w:val="00C72797"/>
    <w:rsid w:val="00C7425D"/>
    <w:rsid w:val="00C76D7B"/>
    <w:rsid w:val="00C834CC"/>
    <w:rsid w:val="00C840D1"/>
    <w:rsid w:val="00C939BC"/>
    <w:rsid w:val="00C95734"/>
    <w:rsid w:val="00CA1BA7"/>
    <w:rsid w:val="00CA47AD"/>
    <w:rsid w:val="00CA7C7F"/>
    <w:rsid w:val="00CB2454"/>
    <w:rsid w:val="00CB3BF5"/>
    <w:rsid w:val="00CC1CDD"/>
    <w:rsid w:val="00CC3997"/>
    <w:rsid w:val="00CC7ACC"/>
    <w:rsid w:val="00CD0577"/>
    <w:rsid w:val="00CD1E3D"/>
    <w:rsid w:val="00CD20A9"/>
    <w:rsid w:val="00CD2A95"/>
    <w:rsid w:val="00CD4685"/>
    <w:rsid w:val="00CD7AA3"/>
    <w:rsid w:val="00CE13CC"/>
    <w:rsid w:val="00CE16A5"/>
    <w:rsid w:val="00CE1F98"/>
    <w:rsid w:val="00CE307A"/>
    <w:rsid w:val="00CF2E49"/>
    <w:rsid w:val="00D03439"/>
    <w:rsid w:val="00D112F4"/>
    <w:rsid w:val="00D169DB"/>
    <w:rsid w:val="00D2046B"/>
    <w:rsid w:val="00D20526"/>
    <w:rsid w:val="00D21176"/>
    <w:rsid w:val="00D22E1D"/>
    <w:rsid w:val="00D266D3"/>
    <w:rsid w:val="00D3161A"/>
    <w:rsid w:val="00D325DA"/>
    <w:rsid w:val="00D32BBC"/>
    <w:rsid w:val="00D33E92"/>
    <w:rsid w:val="00D40F1B"/>
    <w:rsid w:val="00D41F73"/>
    <w:rsid w:val="00D42703"/>
    <w:rsid w:val="00D43199"/>
    <w:rsid w:val="00D47B3C"/>
    <w:rsid w:val="00D50816"/>
    <w:rsid w:val="00D569FB"/>
    <w:rsid w:val="00D61723"/>
    <w:rsid w:val="00D61F98"/>
    <w:rsid w:val="00D6331C"/>
    <w:rsid w:val="00D720C5"/>
    <w:rsid w:val="00D87C51"/>
    <w:rsid w:val="00D92A9A"/>
    <w:rsid w:val="00D93628"/>
    <w:rsid w:val="00D94830"/>
    <w:rsid w:val="00DB59AA"/>
    <w:rsid w:val="00DD187E"/>
    <w:rsid w:val="00DD25E6"/>
    <w:rsid w:val="00DD4C37"/>
    <w:rsid w:val="00DD51AE"/>
    <w:rsid w:val="00DE143F"/>
    <w:rsid w:val="00DE1710"/>
    <w:rsid w:val="00DE512D"/>
    <w:rsid w:val="00DF6103"/>
    <w:rsid w:val="00E041FF"/>
    <w:rsid w:val="00E059A7"/>
    <w:rsid w:val="00E06191"/>
    <w:rsid w:val="00E075CC"/>
    <w:rsid w:val="00E140C4"/>
    <w:rsid w:val="00E30E5A"/>
    <w:rsid w:val="00E31E5B"/>
    <w:rsid w:val="00E40416"/>
    <w:rsid w:val="00E42B9F"/>
    <w:rsid w:val="00E43B88"/>
    <w:rsid w:val="00E50451"/>
    <w:rsid w:val="00E54363"/>
    <w:rsid w:val="00E54FD0"/>
    <w:rsid w:val="00E635D1"/>
    <w:rsid w:val="00E8089E"/>
    <w:rsid w:val="00E87A3B"/>
    <w:rsid w:val="00E92C0D"/>
    <w:rsid w:val="00E93501"/>
    <w:rsid w:val="00E961F4"/>
    <w:rsid w:val="00EA0F4B"/>
    <w:rsid w:val="00EA58B0"/>
    <w:rsid w:val="00EA5CFA"/>
    <w:rsid w:val="00EB3ABE"/>
    <w:rsid w:val="00EB7056"/>
    <w:rsid w:val="00EC0EE9"/>
    <w:rsid w:val="00EC2E32"/>
    <w:rsid w:val="00ED029F"/>
    <w:rsid w:val="00ED2D2D"/>
    <w:rsid w:val="00ED7550"/>
    <w:rsid w:val="00EE7C66"/>
    <w:rsid w:val="00EE7D67"/>
    <w:rsid w:val="00EF537A"/>
    <w:rsid w:val="00F006AF"/>
    <w:rsid w:val="00F10BBC"/>
    <w:rsid w:val="00F10F8D"/>
    <w:rsid w:val="00F1138E"/>
    <w:rsid w:val="00F21B02"/>
    <w:rsid w:val="00F24130"/>
    <w:rsid w:val="00F31F5B"/>
    <w:rsid w:val="00F3663F"/>
    <w:rsid w:val="00F42F59"/>
    <w:rsid w:val="00F457FF"/>
    <w:rsid w:val="00F542F4"/>
    <w:rsid w:val="00F60E33"/>
    <w:rsid w:val="00F61121"/>
    <w:rsid w:val="00F64C48"/>
    <w:rsid w:val="00F67CCC"/>
    <w:rsid w:val="00F7135D"/>
    <w:rsid w:val="00F73955"/>
    <w:rsid w:val="00F81729"/>
    <w:rsid w:val="00F8732E"/>
    <w:rsid w:val="00F929CF"/>
    <w:rsid w:val="00F939B3"/>
    <w:rsid w:val="00FA16EB"/>
    <w:rsid w:val="00FB308B"/>
    <w:rsid w:val="00FB5EBE"/>
    <w:rsid w:val="00FB6EAE"/>
    <w:rsid w:val="00FB7CAA"/>
    <w:rsid w:val="00FC01DC"/>
    <w:rsid w:val="00FD4109"/>
    <w:rsid w:val="00FD5569"/>
    <w:rsid w:val="00FD7B5B"/>
    <w:rsid w:val="00FE1A08"/>
    <w:rsid w:val="00FE45B0"/>
    <w:rsid w:val="00FF1B0B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"/>
    <o:shapelayout v:ext="edit">
      <o:idmap v:ext="edit" data="1"/>
      <o:rules v:ext="edit">
        <o:r id="V:Rule1" type="connector" idref="#_x0000_s107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C4B"/>
  </w:style>
  <w:style w:type="paragraph" w:styleId="1">
    <w:name w:val="heading 1"/>
    <w:basedOn w:val="a0"/>
    <w:next w:val="a0"/>
    <w:link w:val="10"/>
    <w:uiPriority w:val="9"/>
    <w:qFormat/>
    <w:rsid w:val="00C44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90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390179"/>
    <w:pPr>
      <w:keepNext/>
      <w:shd w:val="clear" w:color="auto" w:fill="FFFFFF"/>
      <w:spacing w:after="0" w:line="288" w:lineRule="exact"/>
      <w:ind w:firstLine="720"/>
      <w:outlineLvl w:val="2"/>
    </w:pPr>
    <w:rPr>
      <w:rFonts w:ascii="Times New Roman" w:eastAsia="Times New Roman" w:hAnsi="Times New Roman" w:cs="Times New Roman"/>
      <w:b/>
      <w:bCs/>
      <w:spacing w:val="6"/>
      <w:sz w:val="26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E13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44D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2"/>
    <w:uiPriority w:val="59"/>
    <w:rsid w:val="00C44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C44D97"/>
    <w:pPr>
      <w:ind w:left="720"/>
      <w:contextualSpacing/>
    </w:pPr>
  </w:style>
  <w:style w:type="paragraph" w:styleId="a6">
    <w:name w:val="No Spacing"/>
    <w:link w:val="a7"/>
    <w:uiPriority w:val="1"/>
    <w:qFormat/>
    <w:rsid w:val="00C44D97"/>
    <w:pPr>
      <w:spacing w:after="0" w:line="240" w:lineRule="auto"/>
    </w:pPr>
  </w:style>
  <w:style w:type="character" w:customStyle="1" w:styleId="a7">
    <w:name w:val="Без интервала Знак"/>
    <w:basedOn w:val="a1"/>
    <w:link w:val="a6"/>
    <w:uiPriority w:val="1"/>
    <w:rsid w:val="00C44D97"/>
  </w:style>
  <w:style w:type="paragraph" w:styleId="a8">
    <w:name w:val="TOC Heading"/>
    <w:basedOn w:val="1"/>
    <w:next w:val="a0"/>
    <w:uiPriority w:val="39"/>
    <w:unhideWhenUsed/>
    <w:qFormat/>
    <w:rsid w:val="00C44D97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C44D97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C44D97"/>
    <w:rPr>
      <w:color w:val="0000FF" w:themeColor="hyperlink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C44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44D97"/>
    <w:rPr>
      <w:rFonts w:ascii="Tahoma" w:hAnsi="Tahoma" w:cs="Tahoma"/>
      <w:sz w:val="16"/>
      <w:szCs w:val="16"/>
    </w:rPr>
  </w:style>
  <w:style w:type="paragraph" w:styleId="ac">
    <w:name w:val="Normal (Web)"/>
    <w:basedOn w:val="a0"/>
    <w:rsid w:val="005552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Subtitle"/>
    <w:basedOn w:val="a0"/>
    <w:next w:val="ae"/>
    <w:link w:val="af"/>
    <w:qFormat/>
    <w:rsid w:val="00A1088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1"/>
    <w:link w:val="ad"/>
    <w:rsid w:val="00A108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e">
    <w:name w:val="Body Text"/>
    <w:basedOn w:val="a0"/>
    <w:link w:val="af0"/>
    <w:unhideWhenUsed/>
    <w:rsid w:val="00A10889"/>
    <w:pPr>
      <w:spacing w:after="120"/>
    </w:pPr>
  </w:style>
  <w:style w:type="character" w:customStyle="1" w:styleId="af0">
    <w:name w:val="Основной текст Знак"/>
    <w:basedOn w:val="a1"/>
    <w:link w:val="ae"/>
    <w:rsid w:val="00A10889"/>
  </w:style>
  <w:style w:type="character" w:customStyle="1" w:styleId="20">
    <w:name w:val="Заголовок 2 Знак"/>
    <w:basedOn w:val="a1"/>
    <w:link w:val="2"/>
    <w:uiPriority w:val="9"/>
    <w:rsid w:val="00390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390179"/>
    <w:rPr>
      <w:rFonts w:ascii="Times New Roman" w:eastAsia="Times New Roman" w:hAnsi="Times New Roman" w:cs="Times New Roman"/>
      <w:b/>
      <w:bCs/>
      <w:spacing w:val="6"/>
      <w:sz w:val="26"/>
      <w:szCs w:val="28"/>
      <w:shd w:val="clear" w:color="auto" w:fill="FFFFFF"/>
      <w:lang w:eastAsia="ru-RU"/>
    </w:rPr>
  </w:style>
  <w:style w:type="paragraph" w:customStyle="1" w:styleId="12">
    <w:name w:val="Стиль1"/>
    <w:basedOn w:val="a0"/>
    <w:link w:val="13"/>
    <w:qFormat/>
    <w:rsid w:val="00390179"/>
    <w:rPr>
      <w:rFonts w:eastAsiaTheme="minorEastAsia"/>
      <w:noProof/>
    </w:rPr>
  </w:style>
  <w:style w:type="character" w:customStyle="1" w:styleId="13">
    <w:name w:val="Стиль1 Знак"/>
    <w:basedOn w:val="a1"/>
    <w:link w:val="12"/>
    <w:rsid w:val="00390179"/>
    <w:rPr>
      <w:rFonts w:eastAsiaTheme="minorEastAsia"/>
      <w:noProof/>
    </w:rPr>
  </w:style>
  <w:style w:type="character" w:styleId="af1">
    <w:name w:val="Placeholder Text"/>
    <w:basedOn w:val="a1"/>
    <w:uiPriority w:val="99"/>
    <w:semiHidden/>
    <w:rsid w:val="00390179"/>
    <w:rPr>
      <w:color w:val="808080"/>
    </w:rPr>
  </w:style>
  <w:style w:type="paragraph" w:styleId="af2">
    <w:name w:val="footer"/>
    <w:basedOn w:val="a0"/>
    <w:link w:val="af3"/>
    <w:uiPriority w:val="99"/>
    <w:rsid w:val="00390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2"/>
    <w:uiPriority w:val="99"/>
    <w:rsid w:val="003901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1"/>
    <w:rsid w:val="00390179"/>
  </w:style>
  <w:style w:type="paragraph" w:customStyle="1" w:styleId="31">
    <w:name w:val="Основной текст 31"/>
    <w:basedOn w:val="a0"/>
    <w:rsid w:val="00390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0"/>
    <w:rsid w:val="0039017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5">
    <w:name w:val="Знак Знак"/>
    <w:basedOn w:val="a0"/>
    <w:rsid w:val="003901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0"/>
    <w:link w:val="af7"/>
    <w:uiPriority w:val="99"/>
    <w:unhideWhenUsed/>
    <w:rsid w:val="00390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1"/>
    <w:link w:val="af6"/>
    <w:uiPriority w:val="99"/>
    <w:rsid w:val="00390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390179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390179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"/>
    <w:basedOn w:val="a0"/>
    <w:rsid w:val="0039017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af9">
    <w:name w:val="Знак Знак Знак"/>
    <w:basedOn w:val="a0"/>
    <w:rsid w:val="0039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url1">
    <w:name w:val="url1"/>
    <w:basedOn w:val="a1"/>
    <w:rsid w:val="00390179"/>
  </w:style>
  <w:style w:type="character" w:customStyle="1" w:styleId="FontStyle22">
    <w:name w:val="Font Style22"/>
    <w:basedOn w:val="a1"/>
    <w:uiPriority w:val="99"/>
    <w:rsid w:val="00C47BBF"/>
    <w:rPr>
      <w:rFonts w:ascii="Times New Roman" w:hAnsi="Times New Roman" w:cs="Times New Roman"/>
      <w:b/>
      <w:bCs/>
      <w:sz w:val="26"/>
      <w:szCs w:val="26"/>
    </w:rPr>
  </w:style>
  <w:style w:type="paragraph" w:customStyle="1" w:styleId="c57">
    <w:name w:val="c57"/>
    <w:basedOn w:val="a0"/>
    <w:rsid w:val="0004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506CCC"/>
    <w:pPr>
      <w:numPr>
        <w:numId w:val="47"/>
      </w:numPr>
      <w:contextualSpacing/>
    </w:pPr>
  </w:style>
  <w:style w:type="paragraph" w:styleId="afa">
    <w:name w:val="Body Text Indent"/>
    <w:basedOn w:val="a0"/>
    <w:link w:val="afb"/>
    <w:uiPriority w:val="99"/>
    <w:semiHidden/>
    <w:unhideWhenUsed/>
    <w:rsid w:val="00FE45B0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FE45B0"/>
  </w:style>
  <w:style w:type="paragraph" w:styleId="22">
    <w:name w:val="Body Text Indent 2"/>
    <w:basedOn w:val="a0"/>
    <w:link w:val="23"/>
    <w:uiPriority w:val="99"/>
    <w:semiHidden/>
    <w:unhideWhenUsed/>
    <w:rsid w:val="00FE45B0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E45B0"/>
    <w:rPr>
      <w:rFonts w:eastAsiaTheme="minorEastAsia"/>
      <w:lang w:eastAsia="ru-RU"/>
    </w:rPr>
  </w:style>
  <w:style w:type="paragraph" w:styleId="33">
    <w:name w:val="Body Text Indent 3"/>
    <w:basedOn w:val="a0"/>
    <w:link w:val="34"/>
    <w:uiPriority w:val="99"/>
    <w:unhideWhenUsed/>
    <w:rsid w:val="00FE45B0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FE45B0"/>
    <w:rPr>
      <w:rFonts w:eastAsiaTheme="minorEastAsi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E13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E504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FollowedHyperlink"/>
    <w:basedOn w:val="a1"/>
    <w:uiPriority w:val="99"/>
    <w:semiHidden/>
    <w:unhideWhenUsed/>
    <w:rsid w:val="003E4557"/>
    <w:rPr>
      <w:color w:val="800080" w:themeColor="followedHyperlink"/>
      <w:u w:val="single"/>
    </w:rPr>
  </w:style>
  <w:style w:type="paragraph" w:styleId="afd">
    <w:name w:val="Plain Text"/>
    <w:basedOn w:val="a0"/>
    <w:link w:val="afe"/>
    <w:unhideWhenUsed/>
    <w:rsid w:val="00C66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rsid w:val="00C6603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.jpeg"/><Relationship Id="rId21" Type="http://schemas.openxmlformats.org/officeDocument/2006/relationships/hyperlink" Target="http://www.arbuz.uz/u_pi_izvestia.html" TargetMode="External"/><Relationship Id="rId42" Type="http://schemas.openxmlformats.org/officeDocument/2006/relationships/hyperlink" Target="http://interneturok.ru/repetitorskiy-proekt/prakticheskie-zanyatiya-po-podgotovke-k-ege-po-matematike/tema-3-pokazatelnye-i-logarifmicheskie-funktsii-trigonometriya/logarifmicheskie-uravneniya-neravenstva-i-ih-sistemy" TargetMode="External"/><Relationship Id="rId63" Type="http://schemas.openxmlformats.org/officeDocument/2006/relationships/hyperlink" Target="http://ppt4web.ru/geometrija/reshenie-zadach-teorema-o-trekh-perpendikuljarakh.html" TargetMode="External"/><Relationship Id="rId84" Type="http://schemas.openxmlformats.org/officeDocument/2006/relationships/hyperlink" Target="http://po-teme.com.ua/vysshaya-matematika/konspekt-lektsij/2054-dejstviya-nad-vektorami.html" TargetMode="External"/><Relationship Id="rId138" Type="http://schemas.openxmlformats.org/officeDocument/2006/relationships/image" Target="media/image23.png"/><Relationship Id="rId159" Type="http://schemas.openxmlformats.org/officeDocument/2006/relationships/image" Target="media/image42.png"/><Relationship Id="rId170" Type="http://schemas.openxmlformats.org/officeDocument/2006/relationships/image" Target="media/image44.emf"/><Relationship Id="rId191" Type="http://schemas.openxmlformats.org/officeDocument/2006/relationships/hyperlink" Target="http://edu.dvgups.ru/METDOC/ENF/VMATEM/SEMESTR4/4-3.htm" TargetMode="External"/><Relationship Id="rId205" Type="http://schemas.openxmlformats.org/officeDocument/2006/relationships/hyperlink" Target="http://www.apmath.spbu.ru/ru/staff/starkov/165.pdf" TargetMode="External"/><Relationship Id="rId107" Type="http://schemas.openxmlformats.org/officeDocument/2006/relationships/hyperlink" Target="http://www.newreferat.com/ref-3933-1.html" TargetMode="External"/><Relationship Id="rId11" Type="http://schemas.openxmlformats.org/officeDocument/2006/relationships/hyperlink" Target="http://www.finmath.ru/likbez/calculations/6" TargetMode="External"/><Relationship Id="rId32" Type="http://schemas.openxmlformats.org/officeDocument/2006/relationships/oleObject" Target="embeddings/oleObject4.bin"/><Relationship Id="rId53" Type="http://schemas.openxmlformats.org/officeDocument/2006/relationships/hyperlink" Target="http://fizmatinf.blogspot.ru/2013/12/blog-post_6943.html" TargetMode="External"/><Relationship Id="rId74" Type="http://schemas.openxmlformats.org/officeDocument/2006/relationships/hyperlink" Target="http://www.matburo.ru/ex_dm.php?p1=dmkomb" TargetMode="External"/><Relationship Id="rId128" Type="http://schemas.openxmlformats.org/officeDocument/2006/relationships/hyperlink" Target="http://mirznanii.com/info/osnovnye-vidy-mnogogrannikov-i-ikh-svoystva_314280" TargetMode="External"/><Relationship Id="rId149" Type="http://schemas.openxmlformats.org/officeDocument/2006/relationships/image" Target="media/image32.png"/><Relationship Id="rId5" Type="http://schemas.openxmlformats.org/officeDocument/2006/relationships/settings" Target="settings.xml"/><Relationship Id="rId95" Type="http://schemas.openxmlformats.org/officeDocument/2006/relationships/hyperlink" Target="http://egemaximum.ru/prostejshie-trigonometricheskie-neravenstva/" TargetMode="External"/><Relationship Id="rId160" Type="http://schemas.openxmlformats.org/officeDocument/2006/relationships/image" Target="media/image43.png"/><Relationship Id="rId181" Type="http://schemas.openxmlformats.org/officeDocument/2006/relationships/hyperlink" Target="http://www.yaklass.ru/materiali?mode=lsntheme&amp;themeid=20" TargetMode="External"/><Relationship Id="rId22" Type="http://schemas.openxmlformats.org/officeDocument/2006/relationships/hyperlink" Target="http://edu.sernam.ru/book_el_math.php?id=71" TargetMode="External"/><Relationship Id="rId43" Type="http://schemas.openxmlformats.org/officeDocument/2006/relationships/hyperlink" Target="http://mathus.ru/math/logun.pdf" TargetMode="External"/><Relationship Id="rId64" Type="http://schemas.openxmlformats.org/officeDocument/2006/relationships/hyperlink" Target="http://www.webmath.ru/poleznoe/formules_19_13.php" TargetMode="External"/><Relationship Id="rId118" Type="http://schemas.openxmlformats.org/officeDocument/2006/relationships/hyperlink" Target="http://mirznanii.com/info/pravilnye-mnogogranniki-2_315332" TargetMode="External"/><Relationship Id="rId139" Type="http://schemas.openxmlformats.org/officeDocument/2006/relationships/image" Target="media/image24.png"/><Relationship Id="rId85" Type="http://schemas.openxmlformats.org/officeDocument/2006/relationships/hyperlink" Target="http://www.webmath.ru/poleznoe/formules_4_13.php" TargetMode="External"/><Relationship Id="rId150" Type="http://schemas.openxmlformats.org/officeDocument/2006/relationships/image" Target="media/image33.png"/><Relationship Id="rId171" Type="http://schemas.openxmlformats.org/officeDocument/2006/relationships/package" Target="embeddings/Microsoft_PowerPoint_Slide1.sldx"/><Relationship Id="rId192" Type="http://schemas.openxmlformats.org/officeDocument/2006/relationships/hyperlink" Target="http://allworks.su/blog/2014-07-19-66" TargetMode="External"/><Relationship Id="rId206" Type="http://schemas.openxmlformats.org/officeDocument/2006/relationships/hyperlink" Target="http://festival.1september.ru/articles/538614/" TargetMode="External"/><Relationship Id="rId12" Type="http://schemas.openxmlformats.org/officeDocument/2006/relationships/hyperlink" Target="http://festival.1september.ru/articles/582521/" TargetMode="External"/><Relationship Id="rId33" Type="http://schemas.openxmlformats.org/officeDocument/2006/relationships/hyperlink" Target="http://yourtutor.info/%D1%80%D0%B5%D1%88%D0%B5%D0%BD%D0%B8%D0%B5-%D0%B7%D0%B0%D0%B4%D0%B0%D1%87-%D1%813-%D0%B5%D0%B3%D1%8D-%D0%BF%D0%BE-%D0%BC%D0%B0%D1%82%D0%B5%D0%BC%D0%B0%D1%82%D0%B8%D0%BA%D0%B5-%D0%BF%D0%BE%D0%BA" TargetMode="External"/><Relationship Id="rId108" Type="http://schemas.openxmlformats.org/officeDocument/2006/relationships/hyperlink" Target="http://dok.opredelim.com/docs/index-47189.html" TargetMode="External"/><Relationship Id="rId129" Type="http://schemas.openxmlformats.org/officeDocument/2006/relationships/image" Target="media/image14.png"/><Relationship Id="rId54" Type="http://schemas.openxmlformats.org/officeDocument/2006/relationships/hyperlink" Target="http://rdt45m.narod.ru/tenzor_html/vector1_3.htm" TargetMode="External"/><Relationship Id="rId75" Type="http://schemas.openxmlformats.org/officeDocument/2006/relationships/hyperlink" Target="http://mathematichka.ru/school/combinatorics/combination_problems.html" TargetMode="External"/><Relationship Id="rId96" Type="http://schemas.openxmlformats.org/officeDocument/2006/relationships/hyperlink" Target="http://youclever.org/book/trigonometricheskie-uravneniya-2" TargetMode="External"/><Relationship Id="rId140" Type="http://schemas.openxmlformats.org/officeDocument/2006/relationships/image" Target="media/image25.png"/><Relationship Id="rId161" Type="http://schemas.openxmlformats.org/officeDocument/2006/relationships/hyperlink" Target="http://www.dipity.com/egor_grig/dt*07753c303901794b/" TargetMode="External"/><Relationship Id="rId182" Type="http://schemas.openxmlformats.org/officeDocument/2006/relationships/hyperlink" Target="http://edu.alnam.ru/book_kram.php?id=188" TargetMode="External"/><Relationship Id="rId6" Type="http://schemas.openxmlformats.org/officeDocument/2006/relationships/webSettings" Target="webSettings.xml"/><Relationship Id="rId23" Type="http://schemas.openxmlformats.org/officeDocument/2006/relationships/hyperlink" Target="http://festival.1september.ru/articles/312257/" TargetMode="External"/><Relationship Id="rId119" Type="http://schemas.openxmlformats.org/officeDocument/2006/relationships/hyperlink" Target="http://refdb.ru/look/2978877.html" TargetMode="External"/><Relationship Id="rId44" Type="http://schemas.openxmlformats.org/officeDocument/2006/relationships/hyperlink" Target="http://ege-ok.ru/2012/02/10/reshenie-logarifmicheskih-neravenstv" TargetMode="External"/><Relationship Id="rId65" Type="http://schemas.openxmlformats.org/officeDocument/2006/relationships/hyperlink" Target="http://ege-study.ru/materialy-ege/teorema-o-trex-perpendikulyarax/" TargetMode="External"/><Relationship Id="rId86" Type="http://schemas.openxmlformats.org/officeDocument/2006/relationships/hyperlink" Target="http://uztest.ru/abstracts/?id=72&amp;t=6" TargetMode="External"/><Relationship Id="rId130" Type="http://schemas.openxmlformats.org/officeDocument/2006/relationships/image" Target="media/image15.jpeg"/><Relationship Id="rId151" Type="http://schemas.openxmlformats.org/officeDocument/2006/relationships/image" Target="media/image34.png"/><Relationship Id="rId172" Type="http://schemas.openxmlformats.org/officeDocument/2006/relationships/hyperlink" Target="http://www.yaklass.ru/materiali?mode=lsntheme&amp;themeid=18" TargetMode="External"/><Relationship Id="rId193" Type="http://schemas.openxmlformats.org/officeDocument/2006/relationships/hyperlink" Target="http://war-math.narod.ru/5.htm" TargetMode="External"/><Relationship Id="rId207" Type="http://schemas.openxmlformats.org/officeDocument/2006/relationships/hyperlink" Target="http://alexlarin.net/ege/2011/c52011.pdf" TargetMode="External"/><Relationship Id="rId13" Type="http://schemas.openxmlformats.org/officeDocument/2006/relationships/hyperlink" Target="http://nsportal.ru/ap/library/drugoe/2016/04/21/primenenie-slozhnyh-protsentov-v-ekonomicheskih-raschyotah" TargetMode="External"/><Relationship Id="rId109" Type="http://schemas.openxmlformats.org/officeDocument/2006/relationships/hyperlink" Target="http://www.mathprofi.ru/nepreryvnost_funkcii_i_tochki_razryva.html" TargetMode="External"/><Relationship Id="rId34" Type="http://schemas.openxmlformats.org/officeDocument/2006/relationships/hyperlink" Target="http://www.nado5.ru/e-book/reshenie-pokazatelnykh-uravnenii-i-neravenstv" TargetMode="External"/><Relationship Id="rId55" Type="http://schemas.openxmlformats.org/officeDocument/2006/relationships/hyperlink" Target="http://www.studfiles.ru/preview/2082472/" TargetMode="External"/><Relationship Id="rId76" Type="http://schemas.openxmlformats.org/officeDocument/2006/relationships/hyperlink" Target="http://gigabaza.ru/doc/20116.html" TargetMode="External"/><Relationship Id="rId97" Type="http://schemas.openxmlformats.org/officeDocument/2006/relationships/hyperlink" Target="http://www.bymath.net/studyguide/tri/sec/tri16.htm" TargetMode="External"/><Relationship Id="rId120" Type="http://schemas.openxmlformats.org/officeDocument/2006/relationships/hyperlink" Target="http://studyport.ru/referaty/tochnyje-nauki/3927-pravilnye-i-polupravilnye-mnogogranniki-platonovy-i-arhimedovy-tela" TargetMode="External"/><Relationship Id="rId141" Type="http://schemas.openxmlformats.org/officeDocument/2006/relationships/image" Target="media/image26.png"/><Relationship Id="rId7" Type="http://schemas.openxmlformats.org/officeDocument/2006/relationships/footnotes" Target="footnotes.xml"/><Relationship Id="rId162" Type="http://schemas.openxmlformats.org/officeDocument/2006/relationships/hyperlink" Target="http://online.mephi.ru/courses/maths/nagornov_1_semestr/data/lecture/8/p2.html" TargetMode="External"/><Relationship Id="rId183" Type="http://schemas.openxmlformats.org/officeDocument/2006/relationships/image" Target="media/image45.jpeg"/><Relationship Id="rId24" Type="http://schemas.openxmlformats.org/officeDocument/2006/relationships/hyperlink" Target="http://diffur.kemsu.ru/1/teori/ir-yr.htm" TargetMode="External"/><Relationship Id="rId45" Type="http://schemas.openxmlformats.org/officeDocument/2006/relationships/image" Target="media/image6.wmf"/><Relationship Id="rId66" Type="http://schemas.openxmlformats.org/officeDocument/2006/relationships/image" Target="media/image8.png"/><Relationship Id="rId87" Type="http://schemas.openxmlformats.org/officeDocument/2006/relationships/hyperlink" Target="http://www.mathprofi.ru/vektory_dlya_chainikov.html" TargetMode="External"/><Relationship Id="rId110" Type="http://schemas.openxmlformats.org/officeDocument/2006/relationships/hyperlink" Target="http://www.math24.ru/%D0%BD%D0%B5%D0%BF%D1%80%D0%B5%D1%80%D1%8B%D0%B2%D0%BD%D0%BE%D1%81%D1%82%D1%8C-%D1%84%D1%83%D0%BD%D0%BA%D1%86%D0%B8%D0%B9.html" TargetMode="External"/><Relationship Id="rId131" Type="http://schemas.openxmlformats.org/officeDocument/2006/relationships/image" Target="media/image16.png"/><Relationship Id="rId152" Type="http://schemas.openxmlformats.org/officeDocument/2006/relationships/image" Target="media/image35.png"/><Relationship Id="rId173" Type="http://schemas.openxmlformats.org/officeDocument/2006/relationships/hyperlink" Target="http://www.bymath.net/studyguide/ana/sec/ana7.htm" TargetMode="External"/><Relationship Id="rId194" Type="http://schemas.openxmlformats.org/officeDocument/2006/relationships/hyperlink" Target="http://www.ipo.spb.ru/iumk2/MATH_XXI-11/Modules_11/Modules_11-2.3/M11_2.3.html" TargetMode="External"/><Relationship Id="rId208" Type="http://schemas.openxmlformats.org/officeDocument/2006/relationships/hyperlink" Target="http://school.xvatit.com/index.php?title=%CC%E5%F2%EE%E4%FB_%F0%E5%F8%E5%ED%E8%FF_%F1%E8%F1%F2%E5%EC_%F3%F0%E0%E2%ED%E5%ED%E8%E9" TargetMode="External"/><Relationship Id="rId19" Type="http://schemas.openxmlformats.org/officeDocument/2006/relationships/hyperlink" Target="http://www.genon.ru/GetAnswer.aspx?qid=c4424472-323c-415c-b10b-e06be630423b" TargetMode="External"/><Relationship Id="rId14" Type="http://schemas.openxmlformats.org/officeDocument/2006/relationships/hyperlink" Target="http://servis-mos.narod.ru/Page-023.html" TargetMode="External"/><Relationship Id="rId30" Type="http://schemas.openxmlformats.org/officeDocument/2006/relationships/oleObject" Target="embeddings/oleObject3.bin"/><Relationship Id="rId35" Type="http://schemas.openxmlformats.org/officeDocument/2006/relationships/hyperlink" Target="http://interneturok.ru/algebra/11-klass/pokazatelnaya-i-logarifmicheskaya-funktsii/pokazatelnye-neravenstva" TargetMode="External"/><Relationship Id="rId56" Type="http://schemas.openxmlformats.org/officeDocument/2006/relationships/hyperlink" Target="http://geometry2006.narod.ru/Lecture/ParProekt/ParProekt.htm" TargetMode="External"/><Relationship Id="rId77" Type="http://schemas.openxmlformats.org/officeDocument/2006/relationships/hyperlink" Target="http://repetitor-problem.net/primeryi-resheniya-kombinatornyih-zadach-po-sheme" TargetMode="External"/><Relationship Id="rId100" Type="http://schemas.openxmlformats.org/officeDocument/2006/relationships/hyperlink" Target="http://www.webmath.ru/poleznoe/svoistva_funcsii.php" TargetMode="External"/><Relationship Id="rId105" Type="http://schemas.openxmlformats.org/officeDocument/2006/relationships/hyperlink" Target="http://www.uznaem-kak.ru/istoriya-razvitiya-ponyatiya-funkcii/" TargetMode="External"/><Relationship Id="rId126" Type="http://schemas.openxmlformats.org/officeDocument/2006/relationships/hyperlink" Target="http://www.bitclass.ru/math/theory/%D0%A1%D1%82%D0%B5%D1%80%D0%B5%D0%BE%D0%BC%D0%B5%D1%82%D1%80%D0%B8%D1%8F/%D0%9C%D0%BD%D0%BE%D0%B3%D0%BE%D0%B3%D1%80%D0%B0%D0%BD%D0%BD%D0%B8%D0%BA%D0%B8" TargetMode="External"/><Relationship Id="rId147" Type="http://schemas.openxmlformats.org/officeDocument/2006/relationships/image" Target="media/image30.png"/><Relationship Id="rId168" Type="http://schemas.openxmlformats.org/officeDocument/2006/relationships/hyperlink" Target="http://www.mathematics-repetition.com/10-klass-algebra/10-3-1-uravnenie-kasatelynoy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all-biography.ru/category/matematiki" TargetMode="External"/><Relationship Id="rId72" Type="http://schemas.openxmlformats.org/officeDocument/2006/relationships/hyperlink" Target="http://sch25-bryansk.ru/material/matem/sidorova-2.pdf" TargetMode="External"/><Relationship Id="rId93" Type="http://schemas.openxmlformats.org/officeDocument/2006/relationships/hyperlink" Target="http://wiki.iteach.ru/images/0/04/%D0%93%D1%80%D0%B0%D1%84%D0%B8%D0%BA%D0%B8_%D1%82%D1%80%D0%B8%D0%B3%D0%BE%D0%BD%D0%BE%D0%BC%D0%B5%D1%82%D1%80%D0%B8%D1%87%D0%B5%D1%81%D0%BA%D0%B8%D1%85_%D1%84%D1%83%D0%BD%D0%BA%D1%86%D0%B8%D0%B9_%D1%83%D1%87%D0%B5%D0%BD%D0%B8%D0%BA%D0%B8.pdf" TargetMode="External"/><Relationship Id="rId98" Type="http://schemas.openxmlformats.org/officeDocument/2006/relationships/hyperlink" Target="http://yourtutor.info/%D1%82%D1%80%D0%B8%D0%B3%D0%BE%D0%BD%D0%BE%D0%BC%D0%B5%D1%82%D1%80%D0%B8%D1%8F-%D0%BD%D0%B0-%D0%B5%D0%B3%D1%8D-%D0%BF%D0%BE-%D0%BC%D0%B0%D1%82%D0%B5%D0%BC%D0%B0%D1%82%D0%B8%D0%BA%D0%B5" TargetMode="External"/><Relationship Id="rId121" Type="http://schemas.openxmlformats.org/officeDocument/2006/relationships/hyperlink" Target="http://www.school-37.ru/downloads/poly/uniform/convex/archimedean/..htm" TargetMode="External"/><Relationship Id="rId142" Type="http://schemas.openxmlformats.org/officeDocument/2006/relationships/image" Target="media/image27.png"/><Relationship Id="rId163" Type="http://schemas.openxmlformats.org/officeDocument/2006/relationships/hyperlink" Target="http://wiki.kem-edu.ru/index.php/%D0%98%D1%81%D1%82%D0%BE%D1%80%D0%B8%D1%8F_%D1%80%D0%B0%D0%B7%D0%B2%D0%B8%D1%82%D0%B8%D1%8F_%D0%B4%D0%B8%D1%84%D1%84%D0%B5%D1%80%D0%B5%D0%BD%D1%86%D0%B8%D0%B0%D0%BB%D1%8C%D0%BD%D0%BE%D0%B3%D0%BE_%D0%B8%D1%81%D1%87%D0%B8%D1%81%D0%BB%D0%B5%D0%BD%D0%B8%D1%8F" TargetMode="External"/><Relationship Id="rId184" Type="http://schemas.openxmlformats.org/officeDocument/2006/relationships/hyperlink" Target="http://allrefs.net/c23/1q3r2/p1/" TargetMode="External"/><Relationship Id="rId189" Type="http://schemas.openxmlformats.org/officeDocument/2006/relationships/hyperlink" Target="http://www.unn.ru/books/met_files/OprInt.pdf" TargetMode="External"/><Relationship Id="rId3" Type="http://schemas.openxmlformats.org/officeDocument/2006/relationships/styles" Target="styles.xml"/><Relationship Id="rId25" Type="http://schemas.openxmlformats.org/officeDocument/2006/relationships/image" Target="media/image2.wmf"/><Relationship Id="rId46" Type="http://schemas.openxmlformats.org/officeDocument/2006/relationships/oleObject" Target="embeddings/oleObject5.bin"/><Relationship Id="rId67" Type="http://schemas.openxmlformats.org/officeDocument/2006/relationships/image" Target="media/image9.png"/><Relationship Id="rId116" Type="http://schemas.openxmlformats.org/officeDocument/2006/relationships/hyperlink" Target="http://nsportal.ru/ap/library/drugoe/2012/11/11/krasota-v-geometriisozdanie-modeley-pravilnykh-mnogogrannikov" TargetMode="External"/><Relationship Id="rId137" Type="http://schemas.openxmlformats.org/officeDocument/2006/relationships/image" Target="media/image22.png"/><Relationship Id="rId158" Type="http://schemas.openxmlformats.org/officeDocument/2006/relationships/image" Target="media/image41.png"/><Relationship Id="rId20" Type="http://schemas.openxmlformats.org/officeDocument/2006/relationships/hyperlink" Target="http://www.genon.ru/GetAnswer.aspx?qid=5806df1c-fa85-4ed3-a1e7-18d9613ec822" TargetMode="External"/><Relationship Id="rId41" Type="http://schemas.openxmlformats.org/officeDocument/2006/relationships/hyperlink" Target="http://yourtutor.info/%D1%80%D0%B5%D1%88%D0%B5%D0%BD%D0%B8%D0%B5-%D0%B7%D0%B0%D0%B4%D0%B0%D1%87-%D1%813-%D0%B5%D0%B3%D1%8D-%D0%BF%D0%BE-%D0%BC%D0%B0%D1%82%D0%B5%D0%BC%D0%B0%D1%82%D0%B8%D0%BA%D0%B5-%D0%BB%D0%BE%D0%B3" TargetMode="External"/><Relationship Id="rId62" Type="http://schemas.openxmlformats.org/officeDocument/2006/relationships/hyperlink" Target="http://interneturok.ru/geometry/10-klass/perpendikulyarnost-pryamyh-i-ploskostejb/tipovye-zadachi-na-primenenie-teoremy-o-treh-perpendikulyarah-na-ugol-mezhdu-pryamoy-i-ploskostyu" TargetMode="External"/><Relationship Id="rId83" Type="http://schemas.openxmlformats.org/officeDocument/2006/relationships/hyperlink" Target="http://glaznev.sibcity.ru/1kurs/analit/common/html/anlek13.htm" TargetMode="External"/><Relationship Id="rId88" Type="http://schemas.openxmlformats.org/officeDocument/2006/relationships/hyperlink" Target="http://diffur.kemsu.ru/1/practicum/preob(trig).htm" TargetMode="External"/><Relationship Id="rId111" Type="http://schemas.openxmlformats.org/officeDocument/2006/relationships/hyperlink" Target="http://msu-students.ru/Math_lectures/lec5.pdf" TargetMode="External"/><Relationship Id="rId132" Type="http://schemas.openxmlformats.org/officeDocument/2006/relationships/image" Target="media/image17.png"/><Relationship Id="rId153" Type="http://schemas.openxmlformats.org/officeDocument/2006/relationships/image" Target="media/image36.png"/><Relationship Id="rId174" Type="http://schemas.openxmlformats.org/officeDocument/2006/relationships/hyperlink" Target="http://www.nado5.ru/e-book/primery-primeneniya-proizvodnoi-k-issledovaniyu-funkcii" TargetMode="External"/><Relationship Id="rId179" Type="http://schemas.openxmlformats.org/officeDocument/2006/relationships/hyperlink" Target="http://mvm-math.narod.ru/Matan_6_13.pdf" TargetMode="External"/><Relationship Id="rId195" Type="http://schemas.openxmlformats.org/officeDocument/2006/relationships/hyperlink" Target="http://cito-web.yspu.org/link1/metod/theory/node11.html" TargetMode="External"/><Relationship Id="rId209" Type="http://schemas.openxmlformats.org/officeDocument/2006/relationships/hyperlink" Target="http://free.megacampus.ru/xbookM0001/index.html?go=part-020*page.htm" TargetMode="External"/><Relationship Id="rId190" Type="http://schemas.openxmlformats.org/officeDocument/2006/relationships/hyperlink" Target="http://5forstudents.ru/sxema-nezavisimyx-ispytanij-bernulli" TargetMode="External"/><Relationship Id="rId204" Type="http://schemas.openxmlformats.org/officeDocument/2006/relationships/hyperlink" Target="http://nenuda.ru/%D1%80%D0%B5%D1%88%D0%B5%D0%BD%D0%B8%D0%B5-%D1%83%D1%80%D0%B0%D0%B2%D0%BD%D0%B5%D0%BD%D0%B8%D0%B9-%D0%B8-%D0%BD%D0%B5%D1%80%D0%B0%D0%B2%D0%B5%D0%BD%D1%81%D1%82%D0%B2-%D1%81-%D0%BF%D0%B0%D1%80%D0%B0%D0%BC%D0%B5%D1%82%D1%80%D0%B0%D0%BC%D0%B8.html" TargetMode="External"/><Relationship Id="rId15" Type="http://schemas.openxmlformats.org/officeDocument/2006/relationships/hyperlink" Target="http://crow.academy.ru/dm/materials_/pi/history.htm" TargetMode="External"/><Relationship Id="rId36" Type="http://schemas.openxmlformats.org/officeDocument/2006/relationships/hyperlink" Target="http://mathus.ru/math/pokazun.pdf" TargetMode="External"/><Relationship Id="rId57" Type="http://schemas.openxmlformats.org/officeDocument/2006/relationships/hyperlink" Target="http://isgeom.narod.ru/str6.html" TargetMode="External"/><Relationship Id="rId106" Type="http://schemas.openxmlformats.org/officeDocument/2006/relationships/hyperlink" Target="http://www.on-lan.ru/matematika/istoriya_razvitiya_ponyatiya_funkciya.php" TargetMode="External"/><Relationship Id="rId127" Type="http://schemas.openxmlformats.org/officeDocument/2006/relationships/hyperlink" Target="http://mirznanii.com/info/osnovnye-vidy-mnogogrannikov-i-ikh-svoystva_314280" TargetMode="External"/><Relationship Id="rId10" Type="http://schemas.openxmlformats.org/officeDocument/2006/relationships/hyperlink" Target="https://infourok.ru/referat-procenti-v-nashey-zhizni-540297.html" TargetMode="External"/><Relationship Id="rId31" Type="http://schemas.openxmlformats.org/officeDocument/2006/relationships/image" Target="media/image5.wmf"/><Relationship Id="rId52" Type="http://schemas.openxmlformats.org/officeDocument/2006/relationships/hyperlink" Target="http://hoster.bmstu.ru/~fn1/?page_id=82" TargetMode="External"/><Relationship Id="rId73" Type="http://schemas.openxmlformats.org/officeDocument/2006/relationships/hyperlink" Target="http://pandia.ru/text/77/472/2183.php" TargetMode="External"/><Relationship Id="rId78" Type="http://schemas.openxmlformats.org/officeDocument/2006/relationships/hyperlink" Target="http://diana-davletova2011.narod.ru/work1/num1-8.htm" TargetMode="External"/><Relationship Id="rId94" Type="http://schemas.openxmlformats.org/officeDocument/2006/relationships/hyperlink" Target="http://ya-znau.ru/znaniya/zn/77" TargetMode="External"/><Relationship Id="rId99" Type="http://schemas.openxmlformats.org/officeDocument/2006/relationships/hyperlink" Target="http://www.mathprofi.ru/grafiki_i_svoistva_funkcij.html" TargetMode="External"/><Relationship Id="rId101" Type="http://schemas.openxmlformats.org/officeDocument/2006/relationships/hyperlink" Target="http://www.studfiles.ru/preview/5701044/" TargetMode="External"/><Relationship Id="rId122" Type="http://schemas.openxmlformats.org/officeDocument/2006/relationships/hyperlink" Target="https://ru.wikipedia.org/wiki/%D0%90%D1%80%D1%85%D0%B8%D0%BC%D0%B5%D0%B4%D0%BE%D0%B2%D0%BE_%D1%82%D0%B5%D0%BB%D0%BE" TargetMode="External"/><Relationship Id="rId143" Type="http://schemas.openxmlformats.org/officeDocument/2006/relationships/hyperlink" Target="http://math4school.ru/tela_vrashhenija.html" TargetMode="External"/><Relationship Id="rId148" Type="http://schemas.openxmlformats.org/officeDocument/2006/relationships/image" Target="media/image31.png"/><Relationship Id="rId164" Type="http://schemas.openxmlformats.org/officeDocument/2006/relationships/hyperlink" Target="http://dok.opredelim.com/docs/index-29667.html" TargetMode="External"/><Relationship Id="rId169" Type="http://schemas.openxmlformats.org/officeDocument/2006/relationships/hyperlink" Target="http://interneturok.ru/algebra/10-klass/proizvodnaya/uravnenie-kasatelnoy-k-grafiku-funktsii" TargetMode="External"/><Relationship Id="rId185" Type="http://schemas.openxmlformats.org/officeDocument/2006/relationships/hyperlink" Target="http://studyport.ru/referaty/tochnyje-nauki/3914-iz-istorii-integralnogo-ischislenij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80" Type="http://schemas.openxmlformats.org/officeDocument/2006/relationships/hyperlink" Target="http://www.mathprofi.ru/vychislenie_ploshadi_c_pomoshju_opredelennogo_integrala.html" TargetMode="External"/><Relationship Id="rId210" Type="http://schemas.openxmlformats.org/officeDocument/2006/relationships/hyperlink" Target="http://kontromat.ru/?page_id=4407" TargetMode="External"/><Relationship Id="rId26" Type="http://schemas.openxmlformats.org/officeDocument/2006/relationships/oleObject" Target="embeddings/oleObject1.bin"/><Relationship Id="rId47" Type="http://schemas.openxmlformats.org/officeDocument/2006/relationships/image" Target="media/image7.wmf"/><Relationship Id="rId68" Type="http://schemas.openxmlformats.org/officeDocument/2006/relationships/image" Target="media/image10.png"/><Relationship Id="rId89" Type="http://schemas.openxmlformats.org/officeDocument/2006/relationships/hyperlink" Target="http://ege-ok.ru/2012/03/11/uproshhenie-trigonometricheskih-vyirazheniy-zadanie-v7" TargetMode="External"/><Relationship Id="rId112" Type="http://schemas.openxmlformats.org/officeDocument/2006/relationships/hyperlink" Target="http://www.studfiles.ru/preview/3220170/" TargetMode="External"/><Relationship Id="rId133" Type="http://schemas.openxmlformats.org/officeDocument/2006/relationships/image" Target="media/image18.png"/><Relationship Id="rId154" Type="http://schemas.openxmlformats.org/officeDocument/2006/relationships/image" Target="media/image37.png"/><Relationship Id="rId175" Type="http://schemas.openxmlformats.org/officeDocument/2006/relationships/hyperlink" Target="http://forexaw.com/TERMs/Science/Mathematics/Algebra/l149_%D0%94%D0%B8%D1%84%D1%84%D0%B5%D1%80%D0%B5%D0%BD%D1%86%D0%B8%D0%B0%D0%BB_Differential_%D1%8D%D1%82%D0%BE" TargetMode="External"/><Relationship Id="rId196" Type="http://schemas.openxmlformats.org/officeDocument/2006/relationships/hyperlink" Target="http://www.grandars.ru/student/statistika/srednie-velichiny.html" TargetMode="External"/><Relationship Id="rId200" Type="http://schemas.openxmlformats.org/officeDocument/2006/relationships/hyperlink" Target="http://youclever.org/book/ispolzovanie-grafikov-funktsij-pri-reshenii-uravnenij-neravenstv-sistem-1" TargetMode="External"/><Relationship Id="rId16" Type="http://schemas.openxmlformats.org/officeDocument/2006/relationships/hyperlink" Target="http://hijos.ru/2013/02/20/kratkaya-istoriya-chisla-pi/" TargetMode="External"/><Relationship Id="rId37" Type="http://schemas.openxmlformats.org/officeDocument/2006/relationships/hyperlink" Target="http://nsportal.ru/ap/library/drugoe/2014/01/02/proekt-izuchenie-pokazatelnykh-i-%20%20%20%20logarifmicheskikh-funktsiy" TargetMode="External"/><Relationship Id="rId58" Type="http://schemas.openxmlformats.org/officeDocument/2006/relationships/hyperlink" Target="http://www.e-osnova.ru/PDF/osnova_3_14_1608.pdf" TargetMode="External"/><Relationship Id="rId79" Type="http://schemas.openxmlformats.org/officeDocument/2006/relationships/hyperlink" Target="http://dic.academic.ru/dic.nsf/ruwiki/890828" TargetMode="External"/><Relationship Id="rId102" Type="http://schemas.openxmlformats.org/officeDocument/2006/relationships/image" Target="media/image12.emf"/><Relationship Id="rId123" Type="http://schemas.openxmlformats.org/officeDocument/2006/relationships/hyperlink" Target="http://mnogogranniki.eto-ya.com/vypuklye-mnogogranniki" TargetMode="External"/><Relationship Id="rId144" Type="http://schemas.openxmlformats.org/officeDocument/2006/relationships/hyperlink" Target="http://egemaximum.ru/tela-vrashheniya-formulyi-obema-i-ploshhadi-poverhnosti/" TargetMode="External"/><Relationship Id="rId90" Type="http://schemas.openxmlformats.org/officeDocument/2006/relationships/hyperlink" Target="http://edu.sernam.ru/book_m_cat.php?id=31" TargetMode="External"/><Relationship Id="rId165" Type="http://schemas.openxmlformats.org/officeDocument/2006/relationships/hyperlink" Target="http://ege-ok.ru/2014/02/17/ugol-mezhdu-kasatelnyimi-uravnenie-obshhey-kasatelnoy" TargetMode="External"/><Relationship Id="rId186" Type="http://schemas.openxmlformats.org/officeDocument/2006/relationships/hyperlink" Target="http://www.rusnauka.com/3_ANR_2011/Istoria/3_78902.doc.htm" TargetMode="External"/><Relationship Id="rId211" Type="http://schemas.openxmlformats.org/officeDocument/2006/relationships/hyperlink" Target="http://fizmat.by/math/set_equations/system_linear" TargetMode="External"/><Relationship Id="rId27" Type="http://schemas.openxmlformats.org/officeDocument/2006/relationships/image" Target="media/image3.wmf"/><Relationship Id="rId48" Type="http://schemas.openxmlformats.org/officeDocument/2006/relationships/oleObject" Target="embeddings/oleObject6.bin"/><Relationship Id="rId69" Type="http://schemas.openxmlformats.org/officeDocument/2006/relationships/image" Target="media/image11.png"/><Relationship Id="rId113" Type="http://schemas.openxmlformats.org/officeDocument/2006/relationships/hyperlink" Target="http://mnogogranniki.eto-ya.com/rekomendacii-po-izgotovleniyu-bumazhnyh-modelej" TargetMode="External"/><Relationship Id="rId134" Type="http://schemas.openxmlformats.org/officeDocument/2006/relationships/image" Target="media/image19.png"/><Relationship Id="rId80" Type="http://schemas.openxmlformats.org/officeDocument/2006/relationships/hyperlink" Target="https://ru.wikipedia.org/wiki/%D0%9F%D1%80%D1%8F%D0%BC%D0%BE%D1%83%D0%B3%D0%BE%D0%BB%D1%8C%D0%BD%D0%B0%D1%8F_%D1%81%D0%B8%D1%81%D1%82%D0%B5%D0%BC%D0%B0_%D0%BA%D0%BE%D0%BE%D1%80%D0%B4%D0%B8%D0%BD%D0%B0%D1%82" TargetMode="External"/><Relationship Id="rId155" Type="http://schemas.openxmlformats.org/officeDocument/2006/relationships/image" Target="media/image38.png"/><Relationship Id="rId176" Type="http://schemas.openxmlformats.org/officeDocument/2006/relationships/hyperlink" Target="http://www.studfiles.ru/preview/2425977/" TargetMode="External"/><Relationship Id="rId197" Type="http://schemas.openxmlformats.org/officeDocument/2006/relationships/hyperlink" Target="http://studopedia.su/1_52204_sushchnost-i-znachenie-srednih-velichin-v-statistike-vidi-srednih-velichin.html" TargetMode="External"/><Relationship Id="rId201" Type="http://schemas.openxmlformats.org/officeDocument/2006/relationships/hyperlink" Target="http://interneturok.ru/algebra/9-klass/chislovye-funktsii/graficheskoe-reshenie-uravneniy-neravenstv" TargetMode="External"/><Relationship Id="rId17" Type="http://schemas.openxmlformats.org/officeDocument/2006/relationships/hyperlink" Target="https://ru.wikipedia.org/wiki/%D0%9F%D0%B8_(%D1%87%D0%B8%D1%81%D0%BB%D0%BE)" TargetMode="External"/><Relationship Id="rId38" Type="http://schemas.openxmlformats.org/officeDocument/2006/relationships/hyperlink" Target="http://pandia.ru/text/78/479/45514.php" TargetMode="External"/><Relationship Id="rId59" Type="http://schemas.openxmlformats.org/officeDocument/2006/relationships/hyperlink" Target="http://uztest.ru/abstracts/?idabstract=35126" TargetMode="External"/><Relationship Id="rId103" Type="http://schemas.openxmlformats.org/officeDocument/2006/relationships/hyperlink" Target="http://1cov-edu.ru/mat_analiz/funktsii/obratnie_trigonometricheskie/" TargetMode="External"/><Relationship Id="rId124" Type="http://schemas.openxmlformats.org/officeDocument/2006/relationships/hyperlink" Target="http://www.waylove.ru/t195" TargetMode="External"/><Relationship Id="rId70" Type="http://schemas.openxmlformats.org/officeDocument/2006/relationships/hyperlink" Target="https://ru.wikipedia.org/wiki/%D0%98%D1%81%D1%82%D0%BE%D1%80%D0%B8%D1%8F_%D0%BA%D0%BE%D0%BC%D0%B1%D0%B8%D0%BD%D0%B0%D1%82%D0%BE%D1%80%D0%B8%D0%BA%D0%B8" TargetMode="External"/><Relationship Id="rId91" Type="http://schemas.openxmlformats.org/officeDocument/2006/relationships/hyperlink" Target="http://uztest.ru/abstracts/?idabstract=836697" TargetMode="External"/><Relationship Id="rId145" Type="http://schemas.openxmlformats.org/officeDocument/2006/relationships/image" Target="media/image28.png"/><Relationship Id="rId166" Type="http://schemas.openxmlformats.org/officeDocument/2006/relationships/hyperlink" Target="http://mathus.ru/math/dergeom.pdf" TargetMode="External"/><Relationship Id="rId187" Type="http://schemas.openxmlformats.org/officeDocument/2006/relationships/hyperlink" Target="http://portal.tpu.ru/SHARED/s/SHERSTNEVA/Study_work/Students_IMO/Integralnoe_ischislenie/%D0%9E%D0%BF%D1%80%D0%B5%D0%B4%D0%B5%D0%BB%D1%91%D0%BD%D0%BD%D1%8B%D0%B9%20%D0%B8%D0%BD%D1%82%D0%B5%D0%B3%D1%80%D0%B0%D0%BB%20(%D0%BF%D0%BE%D0%BB%D0%BD%D0%BE%D1%81.pdf" TargetMode="External"/><Relationship Id="rId1" Type="http://schemas.openxmlformats.org/officeDocument/2006/relationships/customXml" Target="../customXml/item1.xml"/><Relationship Id="rId212" Type="http://schemas.openxmlformats.org/officeDocument/2006/relationships/fontTable" Target="fontTable.xml"/><Relationship Id="rId28" Type="http://schemas.openxmlformats.org/officeDocument/2006/relationships/oleObject" Target="embeddings/oleObject2.bin"/><Relationship Id="rId49" Type="http://schemas.openxmlformats.org/officeDocument/2006/relationships/hyperlink" Target="http://www.iq-coaching.ru/izvestnye-uchenye/matematiki/" TargetMode="External"/><Relationship Id="rId114" Type="http://schemas.openxmlformats.org/officeDocument/2006/relationships/hyperlink" Target="http://zvzd3d.ru/FromBumaga.html" TargetMode="External"/><Relationship Id="rId60" Type="http://schemas.openxmlformats.org/officeDocument/2006/relationships/hyperlink" Target="http://ingenious.ucoz.ru/publ/matematika/pjatyj_postulat/3-1-0-7" TargetMode="External"/><Relationship Id="rId81" Type="http://schemas.openxmlformats.org/officeDocument/2006/relationships/hyperlink" Target="http://www.mathprofi.ru/vektory_dlya_chainikov.html" TargetMode="External"/><Relationship Id="rId135" Type="http://schemas.openxmlformats.org/officeDocument/2006/relationships/image" Target="media/image20.png"/><Relationship Id="rId156" Type="http://schemas.openxmlformats.org/officeDocument/2006/relationships/image" Target="media/image39.png"/><Relationship Id="rId177" Type="http://schemas.openxmlformats.org/officeDocument/2006/relationships/hyperlink" Target="http://edu.sernam.ru/book_sm_math1.php?id=51" TargetMode="External"/><Relationship Id="rId198" Type="http://schemas.openxmlformats.org/officeDocument/2006/relationships/hyperlink" Target="http://www.aup.ru/books/m81/5.htm" TargetMode="External"/><Relationship Id="rId202" Type="http://schemas.openxmlformats.org/officeDocument/2006/relationships/hyperlink" Target="http://parametry.narod.ru/reshenie.html" TargetMode="External"/><Relationship Id="rId18" Type="http://schemas.openxmlformats.org/officeDocument/2006/relationships/hyperlink" Target="http://sebulfin.com/dobryie-istorii/istoriya-chisla-pi" TargetMode="External"/><Relationship Id="rId39" Type="http://schemas.openxmlformats.org/officeDocument/2006/relationships/hyperlink" Target="http://matematikalegko.ru/vichislnie-viragenii/logarifmicheskie-vyrazheniya-primery.html" TargetMode="External"/><Relationship Id="rId50" Type="http://schemas.openxmlformats.org/officeDocument/2006/relationships/hyperlink" Target="http://persones.ru/person-cat-90.html" TargetMode="External"/><Relationship Id="rId104" Type="http://schemas.openxmlformats.org/officeDocument/2006/relationships/hyperlink" Target="http://mathus.ru/math/arcfun.pdf" TargetMode="External"/><Relationship Id="rId125" Type="http://schemas.openxmlformats.org/officeDocument/2006/relationships/hyperlink" Target="http://math4school.ru/mnogogranniki.html" TargetMode="External"/><Relationship Id="rId146" Type="http://schemas.openxmlformats.org/officeDocument/2006/relationships/image" Target="media/image29.png"/><Relationship Id="rId167" Type="http://schemas.openxmlformats.org/officeDocument/2006/relationships/hyperlink" Target="http://ege-ok.ru/2014/02/16/uravnenie-kasatelnoy" TargetMode="External"/><Relationship Id="rId188" Type="http://schemas.openxmlformats.org/officeDocument/2006/relationships/hyperlink" Target="http://files.lib.sfu-kras.ru/ebibl/umkd/77/u_course/Math/Glava04/2/2.8.htm" TargetMode="External"/><Relationship Id="rId71" Type="http://schemas.openxmlformats.org/officeDocument/2006/relationships/hyperlink" Target="http://dok.opredelim.com/docs/index-2282.html" TargetMode="External"/><Relationship Id="rId92" Type="http://schemas.openxmlformats.org/officeDocument/2006/relationships/hyperlink" Target="http://www.cleverstudents.ru/functions/function_graph_transformations.html" TargetMode="External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4.wmf"/><Relationship Id="rId40" Type="http://schemas.openxmlformats.org/officeDocument/2006/relationships/hyperlink" Target="http://ege-ok.ru/2015/04/28/preobrazovanie-logarifmicheskix-vyrazhenij" TargetMode="External"/><Relationship Id="rId115" Type="http://schemas.openxmlformats.org/officeDocument/2006/relationships/hyperlink" Target="http://fb.ru/article/148884/kak-sdelat-iz-bumagi-mnogogrannik-mnogogranniki-iz-bumagi---shemyi" TargetMode="External"/><Relationship Id="rId136" Type="http://schemas.openxmlformats.org/officeDocument/2006/relationships/image" Target="media/image21.png"/><Relationship Id="rId157" Type="http://schemas.openxmlformats.org/officeDocument/2006/relationships/image" Target="media/image40.png"/><Relationship Id="rId178" Type="http://schemas.openxmlformats.org/officeDocument/2006/relationships/hyperlink" Target="http://www.mathtask.ru/0005-differential.php" TargetMode="External"/><Relationship Id="rId61" Type="http://schemas.openxmlformats.org/officeDocument/2006/relationships/hyperlink" Target="http://www.iq-coaching.ru/nauchnye-otkrytiya/matematika/110.html" TargetMode="External"/><Relationship Id="rId82" Type="http://schemas.openxmlformats.org/officeDocument/2006/relationships/hyperlink" Target="http://stu.alnam.ru/book_ster-131" TargetMode="External"/><Relationship Id="rId199" Type="http://schemas.openxmlformats.org/officeDocument/2006/relationships/hyperlink" Target="http://www.ekonomika-st.ru/drugie/metodi/metodi-statistika-1-3.html" TargetMode="External"/><Relationship Id="rId203" Type="http://schemas.openxmlformats.org/officeDocument/2006/relationships/hyperlink" Target="http://interneturok.ru/algebra/11-klass/uravneniya-i-neravenstva-sistemy-uravneniy-i-neravenstv/uravneniya-i-neravenstva-s-parametrom-prosteyshie-prime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ACDC0-7471-4384-B726-5348CBB8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26194</Words>
  <Characters>149310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76</cp:revision>
  <cp:lastPrinted>2018-02-27T08:06:00Z</cp:lastPrinted>
  <dcterms:created xsi:type="dcterms:W3CDTF">2016-07-28T15:33:00Z</dcterms:created>
  <dcterms:modified xsi:type="dcterms:W3CDTF">2018-02-27T08:07:00Z</dcterms:modified>
</cp:coreProperties>
</file>